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7F4B0" w14:textId="6BEABDE2" w:rsidR="00A82D4D" w:rsidRPr="009B499B" w:rsidRDefault="00A82D4D" w:rsidP="00A82D4D">
      <w:pPr>
        <w:spacing w:after="0" w:line="240" w:lineRule="auto"/>
        <w:rPr>
          <w:rFonts w:ascii="Tahoma" w:hAnsi="Tahoma" w:cs="Tahoma"/>
          <w:b/>
          <w:sz w:val="20"/>
          <w:szCs w:val="20"/>
        </w:rPr>
      </w:pPr>
      <w:r w:rsidRPr="009B499B">
        <w:rPr>
          <w:rFonts w:ascii="Tahoma" w:hAnsi="Tahoma" w:cs="Tahoma"/>
          <w:b/>
          <w:sz w:val="20"/>
          <w:szCs w:val="20"/>
        </w:rPr>
        <w:t>Job Holder:</w:t>
      </w:r>
      <w:r w:rsidRPr="009B499B">
        <w:rPr>
          <w:rFonts w:ascii="Tahoma" w:hAnsi="Tahoma" w:cs="Tahoma"/>
          <w:b/>
          <w:sz w:val="20"/>
          <w:szCs w:val="20"/>
        </w:rPr>
        <w:tab/>
      </w:r>
      <w:r w:rsidRPr="009B499B">
        <w:rPr>
          <w:rFonts w:ascii="Tahoma" w:hAnsi="Tahoma" w:cs="Tahoma"/>
          <w:sz w:val="20"/>
          <w:szCs w:val="20"/>
        </w:rPr>
        <w:tab/>
      </w:r>
      <w:r w:rsidR="003A529D" w:rsidRPr="007506F0">
        <w:rPr>
          <w:rFonts w:ascii="Tahoma" w:hAnsi="Tahoma" w:cs="Tahoma"/>
          <w:b/>
          <w:color w:val="auto"/>
          <w:sz w:val="20"/>
          <w:szCs w:val="20"/>
        </w:rPr>
        <w:t xml:space="preserve">Train </w:t>
      </w:r>
      <w:r w:rsidR="0094325D" w:rsidRPr="007506F0">
        <w:rPr>
          <w:rFonts w:ascii="Tahoma" w:hAnsi="Tahoma" w:cs="Tahoma"/>
          <w:b/>
          <w:color w:val="auto"/>
          <w:sz w:val="20"/>
          <w:szCs w:val="20"/>
        </w:rPr>
        <w:t xml:space="preserve">Operations </w:t>
      </w:r>
      <w:r w:rsidR="00553C85" w:rsidRPr="007506F0">
        <w:rPr>
          <w:rFonts w:ascii="Tahoma" w:hAnsi="Tahoma" w:cs="Tahoma"/>
          <w:b/>
          <w:color w:val="auto"/>
          <w:sz w:val="20"/>
          <w:szCs w:val="20"/>
        </w:rPr>
        <w:t>Trainer</w:t>
      </w:r>
    </w:p>
    <w:p w14:paraId="6A151CB1" w14:textId="77777777" w:rsidR="00F53E18" w:rsidRDefault="00F53E18" w:rsidP="00A82D4D">
      <w:pPr>
        <w:spacing w:after="0" w:line="240" w:lineRule="auto"/>
        <w:rPr>
          <w:rFonts w:ascii="Tahoma" w:hAnsi="Tahoma" w:cs="Tahoma"/>
          <w:b/>
          <w:sz w:val="20"/>
          <w:szCs w:val="20"/>
        </w:rPr>
      </w:pPr>
    </w:p>
    <w:p w14:paraId="4102FCDF" w14:textId="7B05FD84" w:rsidR="00A82D4D" w:rsidRPr="009B499B" w:rsidRDefault="00A82D4D" w:rsidP="00A82D4D">
      <w:pPr>
        <w:spacing w:after="0" w:line="240" w:lineRule="auto"/>
        <w:rPr>
          <w:rFonts w:ascii="Tahoma" w:hAnsi="Tahoma" w:cs="Tahoma"/>
          <w:sz w:val="20"/>
          <w:szCs w:val="20"/>
        </w:rPr>
      </w:pPr>
      <w:r w:rsidRPr="009B499B">
        <w:rPr>
          <w:rFonts w:ascii="Tahoma" w:hAnsi="Tahoma" w:cs="Tahoma"/>
          <w:b/>
          <w:sz w:val="20"/>
          <w:szCs w:val="20"/>
        </w:rPr>
        <w:t>Reports to:</w:t>
      </w:r>
      <w:r w:rsidRPr="009B499B">
        <w:rPr>
          <w:rFonts w:ascii="Tahoma" w:hAnsi="Tahoma" w:cs="Tahoma"/>
          <w:b/>
          <w:sz w:val="20"/>
          <w:szCs w:val="20"/>
        </w:rPr>
        <w:tab/>
      </w:r>
      <w:r w:rsidRPr="009B499B">
        <w:rPr>
          <w:rFonts w:ascii="Tahoma" w:hAnsi="Tahoma" w:cs="Tahoma"/>
          <w:sz w:val="20"/>
          <w:szCs w:val="20"/>
        </w:rPr>
        <w:tab/>
      </w:r>
      <w:r w:rsidR="00A413B6">
        <w:rPr>
          <w:rFonts w:ascii="Tahoma" w:hAnsi="Tahoma" w:cs="Tahoma"/>
          <w:sz w:val="20"/>
          <w:szCs w:val="20"/>
        </w:rPr>
        <w:t>Training Academy Manager</w:t>
      </w:r>
      <w:r>
        <w:rPr>
          <w:rFonts w:ascii="Tahoma" w:hAnsi="Tahoma" w:cs="Tahoma"/>
          <w:sz w:val="20"/>
          <w:szCs w:val="20"/>
        </w:rPr>
        <w:t xml:space="preserve"> </w:t>
      </w:r>
    </w:p>
    <w:p w14:paraId="2AABD772" w14:textId="77777777" w:rsidR="00A82D4D" w:rsidRPr="009B499B" w:rsidRDefault="00A82D4D" w:rsidP="00A82D4D">
      <w:pPr>
        <w:spacing w:after="0" w:line="240" w:lineRule="auto"/>
        <w:rPr>
          <w:rFonts w:ascii="Tahoma" w:hAnsi="Tahoma" w:cs="Tahoma"/>
          <w:b/>
          <w:sz w:val="20"/>
          <w:szCs w:val="20"/>
        </w:rPr>
      </w:pPr>
    </w:p>
    <w:p w14:paraId="1D75017D" w14:textId="3BF232ED" w:rsidR="00A82D4D" w:rsidRPr="009B499B" w:rsidRDefault="00A82D4D" w:rsidP="00A82D4D">
      <w:pPr>
        <w:spacing w:after="0" w:line="240" w:lineRule="auto"/>
        <w:rPr>
          <w:rFonts w:ascii="Tahoma" w:hAnsi="Tahoma" w:cs="Tahoma"/>
          <w:b/>
          <w:sz w:val="20"/>
          <w:szCs w:val="20"/>
        </w:rPr>
      </w:pPr>
      <w:r w:rsidRPr="009B499B">
        <w:rPr>
          <w:rFonts w:ascii="Tahoma" w:hAnsi="Tahoma" w:cs="Tahoma"/>
          <w:b/>
          <w:sz w:val="20"/>
          <w:szCs w:val="20"/>
        </w:rPr>
        <w:t>Grade:</w:t>
      </w:r>
      <w:r w:rsidRPr="009B499B">
        <w:rPr>
          <w:rFonts w:ascii="Tahoma" w:hAnsi="Tahoma" w:cs="Tahoma"/>
          <w:b/>
          <w:sz w:val="20"/>
          <w:szCs w:val="20"/>
        </w:rPr>
        <w:tab/>
      </w:r>
      <w:r w:rsidR="00F53E18">
        <w:rPr>
          <w:rFonts w:ascii="Tahoma" w:hAnsi="Tahoma" w:cs="Tahoma"/>
          <w:sz w:val="20"/>
          <w:szCs w:val="20"/>
        </w:rPr>
        <w:tab/>
      </w:r>
      <w:r w:rsidR="00F53E18">
        <w:rPr>
          <w:rFonts w:ascii="Tahoma" w:hAnsi="Tahoma" w:cs="Tahoma"/>
          <w:sz w:val="20"/>
          <w:szCs w:val="20"/>
        </w:rPr>
        <w:tab/>
      </w:r>
      <w:r w:rsidR="00A413B6">
        <w:rPr>
          <w:rFonts w:ascii="Tahoma" w:hAnsi="Tahoma" w:cs="Tahoma"/>
          <w:sz w:val="20"/>
          <w:szCs w:val="20"/>
        </w:rPr>
        <w:t>PM1</w:t>
      </w:r>
    </w:p>
    <w:p w14:paraId="2CC6E06B" w14:textId="77777777" w:rsidR="00A82D4D" w:rsidRPr="009B499B" w:rsidRDefault="00A82D4D" w:rsidP="00A82D4D">
      <w:pPr>
        <w:spacing w:after="0" w:line="240" w:lineRule="auto"/>
        <w:rPr>
          <w:rFonts w:ascii="Tahoma" w:hAnsi="Tahoma" w:cs="Tahoma"/>
          <w:b/>
          <w:sz w:val="20"/>
          <w:szCs w:val="20"/>
        </w:rPr>
      </w:pPr>
    </w:p>
    <w:p w14:paraId="649C31B3" w14:textId="57A35692" w:rsidR="00A82D4D" w:rsidRPr="00116F3C" w:rsidRDefault="00A82D4D" w:rsidP="00A82D4D">
      <w:pPr>
        <w:spacing w:after="0" w:line="240" w:lineRule="auto"/>
        <w:rPr>
          <w:rFonts w:ascii="Tahoma" w:hAnsi="Tahoma" w:cs="Tahoma"/>
          <w:sz w:val="20"/>
          <w:szCs w:val="20"/>
        </w:rPr>
      </w:pPr>
      <w:r w:rsidRPr="009B499B">
        <w:rPr>
          <w:rFonts w:ascii="Tahoma" w:hAnsi="Tahoma" w:cs="Tahoma"/>
          <w:b/>
          <w:sz w:val="20"/>
          <w:szCs w:val="20"/>
        </w:rPr>
        <w:t>Safety Status:</w:t>
      </w:r>
      <w:r w:rsidRPr="009B499B">
        <w:rPr>
          <w:rFonts w:ascii="Tahoma" w:hAnsi="Tahoma" w:cs="Tahoma"/>
          <w:b/>
          <w:sz w:val="20"/>
          <w:szCs w:val="20"/>
        </w:rPr>
        <w:tab/>
      </w:r>
      <w:r w:rsidRPr="009B499B">
        <w:rPr>
          <w:rFonts w:ascii="Tahoma" w:hAnsi="Tahoma" w:cs="Tahoma"/>
          <w:sz w:val="20"/>
          <w:szCs w:val="20"/>
        </w:rPr>
        <w:tab/>
      </w:r>
      <w:r w:rsidR="00A413B6">
        <w:rPr>
          <w:rFonts w:ascii="Tahoma" w:hAnsi="Tahoma" w:cs="Tahoma"/>
          <w:sz w:val="20"/>
          <w:szCs w:val="20"/>
        </w:rPr>
        <w:t>S</w:t>
      </w:r>
      <w:r w:rsidR="00F53E18" w:rsidRPr="00F53E18">
        <w:rPr>
          <w:rFonts w:ascii="Tahoma" w:hAnsi="Tahoma" w:cs="Tahoma"/>
          <w:sz w:val="20"/>
          <w:szCs w:val="20"/>
        </w:rPr>
        <w:t>afety critical</w:t>
      </w:r>
    </w:p>
    <w:p w14:paraId="572B8F25" w14:textId="77777777" w:rsidR="00A82D4D" w:rsidRDefault="00A82D4D" w:rsidP="00A82D4D">
      <w:pPr>
        <w:spacing w:after="0" w:line="240" w:lineRule="auto"/>
        <w:rPr>
          <w:rFonts w:ascii="Tahoma" w:hAnsi="Tahoma" w:cs="Tahoma"/>
          <w:b/>
          <w:sz w:val="20"/>
          <w:szCs w:val="20"/>
        </w:rPr>
      </w:pPr>
      <w:bookmarkStart w:id="0" w:name="_GoBack"/>
      <w:bookmarkEnd w:id="0"/>
    </w:p>
    <w:p w14:paraId="3D1F6698" w14:textId="433062BE" w:rsidR="00A82D4D" w:rsidRPr="009B499B" w:rsidRDefault="00A82D4D" w:rsidP="00A82D4D">
      <w:pPr>
        <w:spacing w:after="0" w:line="240" w:lineRule="auto"/>
        <w:rPr>
          <w:rFonts w:ascii="Tahoma" w:hAnsi="Tahoma" w:cs="Tahoma"/>
          <w:noProof/>
          <w:sz w:val="20"/>
          <w:szCs w:val="20"/>
        </w:rPr>
      </w:pPr>
      <w:r w:rsidRPr="009B499B">
        <w:rPr>
          <w:rFonts w:ascii="Tahoma" w:hAnsi="Tahoma" w:cs="Tahoma"/>
          <w:b/>
          <w:sz w:val="20"/>
          <w:szCs w:val="20"/>
        </w:rPr>
        <w:t>Date version agreed:</w:t>
      </w:r>
      <w:r w:rsidR="00A413B6">
        <w:rPr>
          <w:rFonts w:ascii="Tahoma" w:hAnsi="Tahoma" w:cs="Tahoma"/>
          <w:sz w:val="20"/>
          <w:szCs w:val="20"/>
        </w:rPr>
        <w:tab/>
      </w:r>
      <w:r w:rsidR="0094325D">
        <w:rPr>
          <w:rFonts w:ascii="Tahoma" w:hAnsi="Tahoma" w:cs="Tahoma"/>
          <w:sz w:val="20"/>
          <w:szCs w:val="20"/>
        </w:rPr>
        <w:t xml:space="preserve">Feb </w:t>
      </w:r>
      <w:r w:rsidR="00A413B6">
        <w:rPr>
          <w:rFonts w:ascii="Tahoma" w:hAnsi="Tahoma" w:cs="Tahoma"/>
          <w:sz w:val="20"/>
          <w:szCs w:val="20"/>
        </w:rPr>
        <w:t>2016</w:t>
      </w:r>
      <w:r w:rsidRPr="009B499B">
        <w:rPr>
          <w:rFonts w:ascii="Tahoma" w:hAnsi="Tahoma" w:cs="Tahoma"/>
          <w:sz w:val="20"/>
          <w:szCs w:val="20"/>
        </w:rPr>
        <w:tab/>
      </w:r>
    </w:p>
    <w:p w14:paraId="78AF9B20" w14:textId="77777777" w:rsidR="00A82D4D" w:rsidRDefault="00A82D4D" w:rsidP="00A82D4D">
      <w:pPr>
        <w:spacing w:after="0"/>
        <w:ind w:left="-1440" w:right="10466"/>
        <w:jc w:val="center"/>
      </w:pPr>
    </w:p>
    <w:p w14:paraId="03DF0687" w14:textId="77777777" w:rsidR="00A82D4D" w:rsidRPr="009B499B" w:rsidRDefault="00A82D4D" w:rsidP="00A82D4D">
      <w:pPr>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59264" behindDoc="0" locked="0" layoutInCell="1" allowOverlap="1" wp14:anchorId="04DE54A4" wp14:editId="6061D518">
                <wp:simplePos x="0" y="0"/>
                <wp:positionH relativeFrom="margin">
                  <wp:align>left</wp:align>
                </wp:positionH>
                <wp:positionV relativeFrom="paragraph">
                  <wp:posOffset>25400</wp:posOffset>
                </wp:positionV>
                <wp:extent cx="56007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FAC2A" id="Straight Connector 2"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pt" to="44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" strokeweight="2.25pt">
                <w10:wrap anchorx="margin"/>
              </v:line>
            </w:pict>
          </mc:Fallback>
        </mc:AlternateContent>
      </w:r>
    </w:p>
    <w:p w14:paraId="596EE644" w14:textId="48452665" w:rsidR="009C1CE8" w:rsidRPr="009C1CE8" w:rsidRDefault="00921C44" w:rsidP="009C1CE8">
      <w:pPr>
        <w:spacing w:after="0" w:line="240" w:lineRule="auto"/>
        <w:rPr>
          <w:rFonts w:ascii="Tahoma" w:eastAsia="Cambria" w:hAnsi="Tahoma" w:cs="Tahoma"/>
          <w:b/>
          <w:color w:val="auto"/>
          <w:sz w:val="20"/>
          <w:szCs w:val="20"/>
          <w:lang w:val="en-US" w:eastAsia="en-US"/>
        </w:rPr>
      </w:pPr>
      <w:proofErr w:type="gramStart"/>
      <w:r>
        <w:rPr>
          <w:rFonts w:ascii="Tahoma" w:eastAsia="Cambria" w:hAnsi="Tahoma" w:cs="Tahoma"/>
          <w:b/>
          <w:color w:val="auto"/>
          <w:sz w:val="20"/>
          <w:szCs w:val="20"/>
          <w:lang w:val="en-US" w:eastAsia="en-US"/>
        </w:rPr>
        <w:t xml:space="preserve">1 </w:t>
      </w:r>
      <w:r w:rsidR="009C1CE8" w:rsidRPr="009C1CE8">
        <w:rPr>
          <w:rFonts w:ascii="Tahoma" w:eastAsia="Cambria" w:hAnsi="Tahoma" w:cs="Tahoma"/>
          <w:b/>
          <w:color w:val="auto"/>
          <w:sz w:val="20"/>
          <w:szCs w:val="20"/>
          <w:lang w:val="en-US" w:eastAsia="en-US"/>
        </w:rPr>
        <w:t>.</w:t>
      </w:r>
      <w:proofErr w:type="gramEnd"/>
      <w:r w:rsidR="009C1CE8" w:rsidRPr="009C1CE8">
        <w:rPr>
          <w:rFonts w:ascii="Tahoma" w:eastAsia="Cambria" w:hAnsi="Tahoma" w:cs="Tahoma"/>
          <w:b/>
          <w:color w:val="auto"/>
          <w:sz w:val="20"/>
          <w:szCs w:val="20"/>
          <w:lang w:val="en-US" w:eastAsia="en-US"/>
        </w:rPr>
        <w:t xml:space="preserve">  Job Purpose</w:t>
      </w:r>
    </w:p>
    <w:p w14:paraId="0E84A2BC" w14:textId="77777777" w:rsidR="009C1CE8" w:rsidRPr="009C1CE8" w:rsidRDefault="009C1CE8" w:rsidP="009C1CE8">
      <w:pPr>
        <w:spacing w:after="0" w:line="240" w:lineRule="auto"/>
        <w:rPr>
          <w:rFonts w:ascii="Tahoma" w:eastAsia="Cambria" w:hAnsi="Tahoma" w:cs="Tahoma"/>
          <w:color w:val="auto"/>
          <w:sz w:val="20"/>
          <w:szCs w:val="20"/>
          <w:lang w:val="en-US" w:eastAsia="en-US"/>
        </w:rPr>
      </w:pPr>
    </w:p>
    <w:p w14:paraId="1163CC95" w14:textId="209CC50B" w:rsidR="009C1CE8" w:rsidRDefault="009C1CE8" w:rsidP="009C1CE8">
      <w:pPr>
        <w:spacing w:after="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t xml:space="preserve">To deliver </w:t>
      </w:r>
      <w:r w:rsidR="00921C44">
        <w:rPr>
          <w:rFonts w:ascii="Tahoma" w:eastAsia="Cambria" w:hAnsi="Tahoma" w:cs="Tahoma"/>
          <w:color w:val="auto"/>
          <w:sz w:val="20"/>
          <w:szCs w:val="20"/>
          <w:lang w:val="en-US" w:eastAsia="en-US"/>
        </w:rPr>
        <w:t xml:space="preserve">key </w:t>
      </w:r>
      <w:r w:rsidRPr="009C1CE8">
        <w:rPr>
          <w:rFonts w:ascii="Tahoma" w:eastAsia="Cambria" w:hAnsi="Tahoma" w:cs="Tahoma"/>
          <w:color w:val="auto"/>
          <w:sz w:val="20"/>
          <w:szCs w:val="20"/>
          <w:lang w:val="en-US" w:eastAsia="en-US"/>
        </w:rPr>
        <w:t xml:space="preserve">operations training </w:t>
      </w:r>
      <w:proofErr w:type="spellStart"/>
      <w:r w:rsidRPr="009C1CE8">
        <w:rPr>
          <w:rFonts w:ascii="Tahoma" w:eastAsia="Cambria" w:hAnsi="Tahoma" w:cs="Tahoma"/>
          <w:color w:val="auto"/>
          <w:sz w:val="20"/>
          <w:szCs w:val="20"/>
          <w:lang w:val="en-US" w:eastAsia="en-US"/>
        </w:rPr>
        <w:t>programmes</w:t>
      </w:r>
      <w:proofErr w:type="spellEnd"/>
      <w:r w:rsidRPr="009C1CE8">
        <w:rPr>
          <w:rFonts w:ascii="Tahoma" w:eastAsia="Cambria" w:hAnsi="Tahoma" w:cs="Tahoma"/>
          <w:color w:val="auto"/>
          <w:sz w:val="20"/>
          <w:szCs w:val="20"/>
          <w:lang w:val="en-US" w:eastAsia="en-US"/>
        </w:rPr>
        <w:t xml:space="preserve"> </w:t>
      </w:r>
      <w:r>
        <w:rPr>
          <w:rFonts w:ascii="Tahoma" w:eastAsia="Cambria" w:hAnsi="Tahoma" w:cs="Tahoma"/>
          <w:color w:val="auto"/>
          <w:sz w:val="20"/>
          <w:szCs w:val="20"/>
          <w:lang w:val="en-US" w:eastAsia="en-US"/>
        </w:rPr>
        <w:t>f</w:t>
      </w:r>
      <w:r w:rsidR="00921C44">
        <w:rPr>
          <w:rFonts w:ascii="Tahoma" w:eastAsia="Cambria" w:hAnsi="Tahoma" w:cs="Tahoma"/>
          <w:color w:val="auto"/>
          <w:sz w:val="20"/>
          <w:szCs w:val="20"/>
          <w:lang w:val="en-US" w:eastAsia="en-US"/>
        </w:rPr>
        <w:t xml:space="preserve">or colleagues </w:t>
      </w:r>
      <w:r>
        <w:rPr>
          <w:rFonts w:ascii="Tahoma" w:eastAsia="Cambria" w:hAnsi="Tahoma" w:cs="Tahoma"/>
          <w:color w:val="auto"/>
          <w:sz w:val="20"/>
          <w:szCs w:val="20"/>
          <w:lang w:val="en-US" w:eastAsia="en-US"/>
        </w:rPr>
        <w:t xml:space="preserve">working </w:t>
      </w:r>
      <w:r w:rsidRPr="009C1CE8">
        <w:rPr>
          <w:rFonts w:ascii="Tahoma" w:eastAsia="Cambria" w:hAnsi="Tahoma" w:cs="Tahoma"/>
          <w:color w:val="auto"/>
          <w:sz w:val="20"/>
          <w:szCs w:val="20"/>
          <w:lang w:val="en-US" w:eastAsia="en-US"/>
        </w:rPr>
        <w:t xml:space="preserve">on train and at stations, deliver new starter </w:t>
      </w:r>
      <w:proofErr w:type="spellStart"/>
      <w:r w:rsidRPr="009C1CE8">
        <w:rPr>
          <w:rFonts w:ascii="Tahoma" w:eastAsia="Cambria" w:hAnsi="Tahoma" w:cs="Tahoma"/>
          <w:color w:val="auto"/>
          <w:sz w:val="20"/>
          <w:szCs w:val="20"/>
          <w:lang w:val="en-US" w:eastAsia="en-US"/>
        </w:rPr>
        <w:t>programmes</w:t>
      </w:r>
      <w:proofErr w:type="spellEnd"/>
      <w:r w:rsidRPr="009C1CE8">
        <w:rPr>
          <w:rFonts w:ascii="Tahoma" w:eastAsia="Cambria" w:hAnsi="Tahoma" w:cs="Tahoma"/>
          <w:color w:val="auto"/>
          <w:sz w:val="20"/>
          <w:szCs w:val="20"/>
          <w:lang w:val="en-US" w:eastAsia="en-US"/>
        </w:rPr>
        <w:t xml:space="preserve"> for </w:t>
      </w:r>
      <w:r>
        <w:rPr>
          <w:rFonts w:ascii="Tahoma" w:eastAsia="Cambria" w:hAnsi="Tahoma" w:cs="Tahoma"/>
          <w:color w:val="auto"/>
          <w:sz w:val="20"/>
          <w:szCs w:val="20"/>
          <w:lang w:val="en-US" w:eastAsia="en-US"/>
        </w:rPr>
        <w:t xml:space="preserve">WMT’s </w:t>
      </w:r>
      <w:r w:rsidRPr="009C1CE8">
        <w:rPr>
          <w:rFonts w:ascii="Tahoma" w:eastAsia="Cambria" w:hAnsi="Tahoma" w:cs="Tahoma"/>
          <w:color w:val="auto"/>
          <w:sz w:val="20"/>
          <w:szCs w:val="20"/>
          <w:lang w:val="en-US" w:eastAsia="en-US"/>
        </w:rPr>
        <w:t xml:space="preserve">colleagues </w:t>
      </w:r>
      <w:r>
        <w:rPr>
          <w:rFonts w:ascii="Tahoma" w:eastAsia="Cambria" w:hAnsi="Tahoma" w:cs="Tahoma"/>
          <w:color w:val="auto"/>
          <w:sz w:val="20"/>
          <w:szCs w:val="20"/>
          <w:lang w:val="en-US" w:eastAsia="en-US"/>
        </w:rPr>
        <w:t>across the business</w:t>
      </w:r>
      <w:r w:rsidRPr="009C1CE8">
        <w:rPr>
          <w:rFonts w:ascii="Tahoma" w:eastAsia="Cambria" w:hAnsi="Tahoma" w:cs="Tahoma"/>
          <w:color w:val="auto"/>
          <w:sz w:val="20"/>
          <w:szCs w:val="20"/>
          <w:lang w:val="en-US" w:eastAsia="en-US"/>
        </w:rPr>
        <w:t>.</w:t>
      </w:r>
    </w:p>
    <w:p w14:paraId="109EB183" w14:textId="77777777" w:rsidR="009C1CE8" w:rsidRPr="009C1CE8" w:rsidRDefault="009C1CE8" w:rsidP="009C1CE8">
      <w:pPr>
        <w:spacing w:after="0" w:line="240" w:lineRule="auto"/>
        <w:rPr>
          <w:rFonts w:ascii="Tahoma" w:eastAsia="Cambria" w:hAnsi="Tahoma" w:cs="Tahoma"/>
          <w:color w:val="auto"/>
          <w:sz w:val="20"/>
          <w:szCs w:val="20"/>
          <w:lang w:val="en-US" w:eastAsia="en-US"/>
        </w:rPr>
      </w:pPr>
    </w:p>
    <w:tbl>
      <w:tblPr>
        <w:tblpPr w:leftFromText="180" w:rightFromText="180" w:vertAnchor="page" w:horzAnchor="margin" w:tblpY="7703"/>
        <w:tblW w:w="9606"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7848"/>
        <w:gridCol w:w="1758"/>
      </w:tblGrid>
      <w:tr w:rsidR="009C1CE8" w:rsidRPr="009C1CE8" w14:paraId="38472F5D" w14:textId="77777777" w:rsidTr="00394623">
        <w:tc>
          <w:tcPr>
            <w:tcW w:w="7848" w:type="dxa"/>
            <w:shd w:val="clear" w:color="auto" w:fill="auto"/>
          </w:tcPr>
          <w:p w14:paraId="3CAC3224" w14:textId="77777777" w:rsidR="009C1CE8" w:rsidRPr="009C1CE8" w:rsidRDefault="009C1CE8" w:rsidP="009C1CE8">
            <w:pPr>
              <w:spacing w:after="0" w:line="240" w:lineRule="auto"/>
              <w:rPr>
                <w:rFonts w:ascii="Tahoma" w:eastAsia="Cambria" w:hAnsi="Tahoma" w:cs="Tahoma"/>
                <w:b/>
                <w:color w:val="auto"/>
                <w:sz w:val="20"/>
                <w:szCs w:val="20"/>
                <w:lang w:val="en-US" w:eastAsia="en-US"/>
              </w:rPr>
            </w:pPr>
            <w:r w:rsidRPr="009C1CE8">
              <w:rPr>
                <w:rFonts w:ascii="Tahoma" w:eastAsia="Cambria" w:hAnsi="Tahoma" w:cs="Tahoma"/>
                <w:b/>
                <w:color w:val="auto"/>
                <w:sz w:val="20"/>
                <w:szCs w:val="20"/>
                <w:lang w:val="en-US" w:eastAsia="en-US"/>
              </w:rPr>
              <w:t>2. Safety Details</w:t>
            </w:r>
          </w:p>
        </w:tc>
        <w:tc>
          <w:tcPr>
            <w:tcW w:w="1758" w:type="dxa"/>
            <w:shd w:val="clear" w:color="auto" w:fill="auto"/>
          </w:tcPr>
          <w:p w14:paraId="350C69E4" w14:textId="77777777" w:rsidR="009C1CE8" w:rsidRPr="009C1CE8" w:rsidRDefault="009C1CE8" w:rsidP="009C1CE8">
            <w:pPr>
              <w:spacing w:after="0" w:line="240" w:lineRule="auto"/>
              <w:rPr>
                <w:rFonts w:ascii="Tahoma" w:eastAsia="Cambria" w:hAnsi="Tahoma" w:cs="Tahoma"/>
                <w:color w:val="auto"/>
                <w:sz w:val="20"/>
                <w:szCs w:val="20"/>
                <w:lang w:val="en-US" w:eastAsia="en-US"/>
              </w:rPr>
            </w:pPr>
          </w:p>
        </w:tc>
      </w:tr>
      <w:tr w:rsidR="009C1CE8" w:rsidRPr="009C1CE8" w14:paraId="5EB77359" w14:textId="77777777" w:rsidTr="00394623">
        <w:trPr>
          <w:trHeight w:val="700"/>
        </w:trPr>
        <w:tc>
          <w:tcPr>
            <w:tcW w:w="7848" w:type="dxa"/>
            <w:shd w:val="clear" w:color="auto" w:fill="auto"/>
          </w:tcPr>
          <w:p w14:paraId="1DF0CCF7" w14:textId="77777777" w:rsidR="009C1CE8" w:rsidRPr="009C1CE8" w:rsidRDefault="009C1CE8" w:rsidP="009C1CE8">
            <w:pPr>
              <w:spacing w:after="0" w:line="240" w:lineRule="auto"/>
              <w:rPr>
                <w:rFonts w:ascii="Tahoma" w:eastAsia="Cambria" w:hAnsi="Tahoma" w:cs="Tahoma"/>
                <w:color w:val="auto"/>
                <w:sz w:val="20"/>
                <w:szCs w:val="20"/>
                <w:lang w:val="en-US" w:eastAsia="en-US"/>
              </w:rPr>
            </w:pPr>
            <w:r w:rsidRPr="009C1CE8">
              <w:rPr>
                <w:rFonts w:ascii="Tahoma" w:eastAsia="Cambria" w:hAnsi="Tahoma" w:cs="Tahoma"/>
                <w:b/>
                <w:color w:val="auto"/>
                <w:sz w:val="20"/>
                <w:szCs w:val="20"/>
                <w:lang w:val="en-US" w:eastAsia="en-US"/>
              </w:rPr>
              <w:t>A.</w:t>
            </w:r>
            <w:r w:rsidRPr="009C1CE8">
              <w:rPr>
                <w:rFonts w:ascii="Tahoma" w:eastAsia="Cambria" w:hAnsi="Tahoma" w:cs="Tahoma"/>
                <w:color w:val="auto"/>
                <w:sz w:val="20"/>
                <w:szCs w:val="20"/>
                <w:lang w:val="en-US" w:eastAsia="en-US"/>
              </w:rPr>
              <w:t xml:space="preserve">  This job requires </w:t>
            </w:r>
            <w:r w:rsidRPr="009C1CE8">
              <w:rPr>
                <w:rFonts w:ascii="Tahoma" w:eastAsia="Cambria" w:hAnsi="Tahoma" w:cs="Tahoma"/>
                <w:b/>
                <w:color w:val="auto"/>
                <w:sz w:val="20"/>
                <w:szCs w:val="20"/>
                <w:lang w:val="en-US" w:eastAsia="en-US"/>
              </w:rPr>
              <w:t>Security Clearance</w:t>
            </w:r>
            <w:r w:rsidRPr="009C1CE8">
              <w:rPr>
                <w:rFonts w:ascii="Tahoma" w:eastAsia="Cambria" w:hAnsi="Tahoma" w:cs="Tahoma"/>
                <w:color w:val="auto"/>
                <w:sz w:val="20"/>
                <w:szCs w:val="20"/>
                <w:lang w:val="en-US" w:eastAsia="en-US"/>
              </w:rPr>
              <w:t xml:space="preserve"> (e.g. Running of Special Trains)</w:t>
            </w:r>
          </w:p>
        </w:tc>
        <w:tc>
          <w:tcPr>
            <w:tcW w:w="1758" w:type="dxa"/>
            <w:shd w:val="clear" w:color="auto" w:fill="auto"/>
          </w:tcPr>
          <w:p w14:paraId="39F3F2D4" w14:textId="77777777" w:rsidR="009C1CE8" w:rsidRPr="009C1CE8" w:rsidRDefault="009C1CE8" w:rsidP="009C1CE8">
            <w:pPr>
              <w:spacing w:after="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fldChar w:fldCharType="begin">
                <w:ffData>
                  <w:name w:val="Check4"/>
                  <w:enabled/>
                  <w:calcOnExit w:val="0"/>
                  <w:checkBox>
                    <w:size w:val="32"/>
                    <w:default w:val="0"/>
                  </w:checkBox>
                </w:ffData>
              </w:fldChar>
            </w:r>
            <w:r w:rsidRPr="009C1CE8">
              <w:rPr>
                <w:rFonts w:ascii="Tahoma" w:eastAsia="Cambria" w:hAnsi="Tahoma" w:cs="Tahoma"/>
                <w:color w:val="auto"/>
                <w:sz w:val="20"/>
                <w:szCs w:val="20"/>
                <w:lang w:val="en-US" w:eastAsia="en-US"/>
              </w:rPr>
              <w:instrText xml:space="preserve"> FORMCHECKBOX </w:instrText>
            </w:r>
            <w:r w:rsidR="00924967">
              <w:rPr>
                <w:rFonts w:ascii="Tahoma" w:eastAsia="Cambria" w:hAnsi="Tahoma" w:cs="Tahoma"/>
                <w:color w:val="auto"/>
                <w:sz w:val="20"/>
                <w:szCs w:val="20"/>
                <w:lang w:val="en-US" w:eastAsia="en-US"/>
              </w:rPr>
            </w:r>
            <w:r w:rsidR="00924967">
              <w:rPr>
                <w:rFonts w:ascii="Tahoma" w:eastAsia="Cambria" w:hAnsi="Tahoma" w:cs="Tahoma"/>
                <w:color w:val="auto"/>
                <w:sz w:val="20"/>
                <w:szCs w:val="20"/>
                <w:lang w:val="en-US" w:eastAsia="en-US"/>
              </w:rPr>
              <w:fldChar w:fldCharType="separate"/>
            </w:r>
            <w:r w:rsidRPr="009C1CE8">
              <w:rPr>
                <w:rFonts w:ascii="Tahoma" w:eastAsia="Cambria" w:hAnsi="Tahoma" w:cs="Tahoma"/>
                <w:color w:val="auto"/>
                <w:sz w:val="20"/>
                <w:szCs w:val="20"/>
                <w:lang w:val="en-US" w:eastAsia="en-US"/>
              </w:rPr>
              <w:fldChar w:fldCharType="end"/>
            </w:r>
            <w:r w:rsidRPr="009C1CE8">
              <w:rPr>
                <w:rFonts w:ascii="Tahoma" w:eastAsia="Cambria" w:hAnsi="Tahoma" w:cs="Tahoma"/>
                <w:color w:val="auto"/>
                <w:sz w:val="20"/>
                <w:szCs w:val="20"/>
                <w:lang w:val="en-US" w:eastAsia="en-US"/>
              </w:rPr>
              <w:t xml:space="preserve">   NO</w:t>
            </w:r>
          </w:p>
        </w:tc>
      </w:tr>
      <w:tr w:rsidR="009C1CE8" w:rsidRPr="009C1CE8" w14:paraId="70A115AE" w14:textId="77777777" w:rsidTr="00394623">
        <w:trPr>
          <w:trHeight w:val="707"/>
        </w:trPr>
        <w:tc>
          <w:tcPr>
            <w:tcW w:w="7848" w:type="dxa"/>
            <w:shd w:val="clear" w:color="auto" w:fill="auto"/>
          </w:tcPr>
          <w:p w14:paraId="3ED11059" w14:textId="77777777" w:rsidR="009C1CE8" w:rsidRPr="009C1CE8" w:rsidRDefault="009C1CE8" w:rsidP="009C1CE8">
            <w:pPr>
              <w:spacing w:after="0" w:line="240" w:lineRule="auto"/>
              <w:rPr>
                <w:rFonts w:ascii="Tahoma" w:eastAsia="Cambria" w:hAnsi="Tahoma" w:cs="Tahoma"/>
                <w:color w:val="auto"/>
                <w:sz w:val="20"/>
                <w:szCs w:val="20"/>
                <w:lang w:val="en-US" w:eastAsia="en-US"/>
              </w:rPr>
            </w:pPr>
            <w:r w:rsidRPr="009C1CE8">
              <w:rPr>
                <w:rFonts w:ascii="Tahoma" w:eastAsia="Cambria" w:hAnsi="Tahoma" w:cs="Tahoma"/>
                <w:b/>
                <w:color w:val="auto"/>
                <w:sz w:val="20"/>
                <w:szCs w:val="20"/>
                <w:lang w:val="en-US" w:eastAsia="en-US"/>
              </w:rPr>
              <w:t>B.</w:t>
            </w:r>
            <w:r w:rsidRPr="009C1CE8">
              <w:rPr>
                <w:rFonts w:ascii="Tahoma" w:eastAsia="Cambria" w:hAnsi="Tahoma" w:cs="Tahoma"/>
                <w:color w:val="auto"/>
                <w:sz w:val="20"/>
                <w:szCs w:val="20"/>
                <w:lang w:val="en-US" w:eastAsia="en-US"/>
              </w:rPr>
              <w:t xml:space="preserve">  The job holder is required to hold a relevant </w:t>
            </w:r>
            <w:r w:rsidRPr="009C1CE8">
              <w:rPr>
                <w:rFonts w:ascii="Tahoma" w:eastAsia="Cambria" w:hAnsi="Tahoma" w:cs="Tahoma"/>
                <w:b/>
                <w:color w:val="auto"/>
                <w:sz w:val="20"/>
                <w:szCs w:val="20"/>
                <w:lang w:val="en-US" w:eastAsia="en-US"/>
              </w:rPr>
              <w:t>Track Safety</w:t>
            </w:r>
            <w:r w:rsidRPr="009C1CE8">
              <w:rPr>
                <w:rFonts w:ascii="Tahoma" w:eastAsia="Cambria" w:hAnsi="Tahoma" w:cs="Tahoma"/>
                <w:color w:val="auto"/>
                <w:sz w:val="20"/>
                <w:szCs w:val="20"/>
                <w:lang w:val="en-US" w:eastAsia="en-US"/>
              </w:rPr>
              <w:t xml:space="preserve"> competence (e.g. PTS)</w:t>
            </w:r>
          </w:p>
        </w:tc>
        <w:tc>
          <w:tcPr>
            <w:tcW w:w="1758" w:type="dxa"/>
            <w:shd w:val="clear" w:color="auto" w:fill="auto"/>
          </w:tcPr>
          <w:p w14:paraId="756CF933" w14:textId="77777777" w:rsidR="009C1CE8" w:rsidRPr="009C1CE8" w:rsidRDefault="009C1CE8" w:rsidP="009C1CE8">
            <w:pPr>
              <w:spacing w:after="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fldChar w:fldCharType="begin">
                <w:ffData>
                  <w:name w:val="Check5"/>
                  <w:enabled/>
                  <w:calcOnExit w:val="0"/>
                  <w:checkBox>
                    <w:size w:val="32"/>
                    <w:default w:val="1"/>
                  </w:checkBox>
                </w:ffData>
              </w:fldChar>
            </w:r>
            <w:r w:rsidRPr="009C1CE8">
              <w:rPr>
                <w:rFonts w:ascii="Tahoma" w:eastAsia="Cambria" w:hAnsi="Tahoma" w:cs="Tahoma"/>
                <w:color w:val="auto"/>
                <w:sz w:val="20"/>
                <w:szCs w:val="20"/>
                <w:lang w:val="en-US" w:eastAsia="en-US"/>
              </w:rPr>
              <w:instrText xml:space="preserve"> FORMCHECKBOX </w:instrText>
            </w:r>
            <w:r w:rsidR="00924967">
              <w:rPr>
                <w:rFonts w:ascii="Tahoma" w:eastAsia="Cambria" w:hAnsi="Tahoma" w:cs="Tahoma"/>
                <w:color w:val="auto"/>
                <w:sz w:val="20"/>
                <w:szCs w:val="20"/>
                <w:lang w:val="en-US" w:eastAsia="en-US"/>
              </w:rPr>
            </w:r>
            <w:r w:rsidR="00924967">
              <w:rPr>
                <w:rFonts w:ascii="Tahoma" w:eastAsia="Cambria" w:hAnsi="Tahoma" w:cs="Tahoma"/>
                <w:color w:val="auto"/>
                <w:sz w:val="20"/>
                <w:szCs w:val="20"/>
                <w:lang w:val="en-US" w:eastAsia="en-US"/>
              </w:rPr>
              <w:fldChar w:fldCharType="separate"/>
            </w:r>
            <w:r w:rsidRPr="009C1CE8">
              <w:rPr>
                <w:rFonts w:ascii="Tahoma" w:eastAsia="Cambria" w:hAnsi="Tahoma" w:cs="Tahoma"/>
                <w:color w:val="auto"/>
                <w:sz w:val="20"/>
                <w:szCs w:val="20"/>
                <w:lang w:val="en-US" w:eastAsia="en-US"/>
              </w:rPr>
              <w:fldChar w:fldCharType="end"/>
            </w:r>
            <w:r w:rsidRPr="009C1CE8">
              <w:rPr>
                <w:rFonts w:ascii="Tahoma" w:eastAsia="Cambria" w:hAnsi="Tahoma" w:cs="Tahoma"/>
                <w:color w:val="auto"/>
                <w:sz w:val="20"/>
                <w:szCs w:val="20"/>
                <w:lang w:val="en-US" w:eastAsia="en-US"/>
              </w:rPr>
              <w:t xml:space="preserve">  YES</w:t>
            </w:r>
          </w:p>
        </w:tc>
      </w:tr>
      <w:tr w:rsidR="009C1CE8" w:rsidRPr="009C1CE8" w14:paraId="1ABE3324" w14:textId="77777777" w:rsidTr="00394623">
        <w:trPr>
          <w:trHeight w:val="726"/>
        </w:trPr>
        <w:tc>
          <w:tcPr>
            <w:tcW w:w="7848" w:type="dxa"/>
            <w:shd w:val="clear" w:color="auto" w:fill="auto"/>
          </w:tcPr>
          <w:p w14:paraId="6EC9B3A9" w14:textId="77777777" w:rsidR="009C1CE8" w:rsidRPr="009C1CE8" w:rsidRDefault="009C1CE8" w:rsidP="009C1CE8">
            <w:pPr>
              <w:spacing w:after="0" w:line="240" w:lineRule="auto"/>
              <w:rPr>
                <w:rFonts w:ascii="Tahoma" w:eastAsia="Cambria" w:hAnsi="Tahoma" w:cs="Tahoma"/>
                <w:color w:val="auto"/>
                <w:sz w:val="20"/>
                <w:szCs w:val="20"/>
                <w:lang w:val="en-US" w:eastAsia="en-US"/>
              </w:rPr>
            </w:pPr>
            <w:r w:rsidRPr="009C1CE8">
              <w:rPr>
                <w:rFonts w:ascii="Tahoma" w:eastAsia="Cambria" w:hAnsi="Tahoma" w:cs="Tahoma"/>
                <w:b/>
                <w:color w:val="auto"/>
                <w:sz w:val="20"/>
                <w:szCs w:val="20"/>
                <w:lang w:val="en-US" w:eastAsia="en-US"/>
              </w:rPr>
              <w:t>C.</w:t>
            </w:r>
            <w:r w:rsidRPr="009C1CE8">
              <w:rPr>
                <w:rFonts w:ascii="Tahoma" w:eastAsia="Cambria" w:hAnsi="Tahoma" w:cs="Tahoma"/>
                <w:color w:val="auto"/>
                <w:sz w:val="20"/>
                <w:szCs w:val="20"/>
                <w:lang w:val="en-US" w:eastAsia="en-US"/>
              </w:rPr>
              <w:t xml:space="preserve">  This is a </w:t>
            </w:r>
            <w:r w:rsidRPr="009C1CE8">
              <w:rPr>
                <w:rFonts w:ascii="Tahoma" w:eastAsia="Cambria" w:hAnsi="Tahoma" w:cs="Tahoma"/>
                <w:b/>
                <w:color w:val="auto"/>
                <w:sz w:val="20"/>
                <w:szCs w:val="20"/>
                <w:lang w:val="en-US" w:eastAsia="en-US"/>
              </w:rPr>
              <w:t>Safety Critical Work Post</w:t>
            </w:r>
          </w:p>
        </w:tc>
        <w:tc>
          <w:tcPr>
            <w:tcW w:w="1758" w:type="dxa"/>
            <w:shd w:val="clear" w:color="auto" w:fill="auto"/>
          </w:tcPr>
          <w:p w14:paraId="4AFE598C" w14:textId="77777777" w:rsidR="009C1CE8" w:rsidRPr="009C1CE8" w:rsidRDefault="009C1CE8" w:rsidP="009C1CE8">
            <w:pPr>
              <w:spacing w:after="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fldChar w:fldCharType="begin">
                <w:ffData>
                  <w:name w:val="Check6"/>
                  <w:enabled/>
                  <w:calcOnExit w:val="0"/>
                  <w:checkBox>
                    <w:size w:val="32"/>
                    <w:default w:val="1"/>
                  </w:checkBox>
                </w:ffData>
              </w:fldChar>
            </w:r>
            <w:r w:rsidRPr="009C1CE8">
              <w:rPr>
                <w:rFonts w:ascii="Tahoma" w:eastAsia="Cambria" w:hAnsi="Tahoma" w:cs="Tahoma"/>
                <w:color w:val="auto"/>
                <w:sz w:val="20"/>
                <w:szCs w:val="20"/>
                <w:lang w:val="en-US" w:eastAsia="en-US"/>
              </w:rPr>
              <w:instrText xml:space="preserve"> FORMCHECKBOX </w:instrText>
            </w:r>
            <w:r w:rsidR="00924967">
              <w:rPr>
                <w:rFonts w:ascii="Tahoma" w:eastAsia="Cambria" w:hAnsi="Tahoma" w:cs="Tahoma"/>
                <w:color w:val="auto"/>
                <w:sz w:val="20"/>
                <w:szCs w:val="20"/>
                <w:lang w:val="en-US" w:eastAsia="en-US"/>
              </w:rPr>
            </w:r>
            <w:r w:rsidR="00924967">
              <w:rPr>
                <w:rFonts w:ascii="Tahoma" w:eastAsia="Cambria" w:hAnsi="Tahoma" w:cs="Tahoma"/>
                <w:color w:val="auto"/>
                <w:sz w:val="20"/>
                <w:szCs w:val="20"/>
                <w:lang w:val="en-US" w:eastAsia="en-US"/>
              </w:rPr>
              <w:fldChar w:fldCharType="separate"/>
            </w:r>
            <w:r w:rsidRPr="009C1CE8">
              <w:rPr>
                <w:rFonts w:ascii="Tahoma" w:eastAsia="Cambria" w:hAnsi="Tahoma" w:cs="Tahoma"/>
                <w:color w:val="auto"/>
                <w:sz w:val="20"/>
                <w:szCs w:val="20"/>
                <w:lang w:val="en-US" w:eastAsia="en-US"/>
              </w:rPr>
              <w:fldChar w:fldCharType="end"/>
            </w:r>
            <w:r w:rsidRPr="009C1CE8">
              <w:rPr>
                <w:rFonts w:ascii="Tahoma" w:eastAsia="Cambria" w:hAnsi="Tahoma" w:cs="Tahoma"/>
                <w:color w:val="auto"/>
                <w:sz w:val="20"/>
                <w:szCs w:val="20"/>
                <w:lang w:val="en-US" w:eastAsia="en-US"/>
              </w:rPr>
              <w:t xml:space="preserve">  YES</w:t>
            </w:r>
          </w:p>
        </w:tc>
      </w:tr>
      <w:tr w:rsidR="009C1CE8" w:rsidRPr="009C1CE8" w14:paraId="4E905DA5" w14:textId="77777777" w:rsidTr="00394623">
        <w:trPr>
          <w:trHeight w:val="718"/>
        </w:trPr>
        <w:tc>
          <w:tcPr>
            <w:tcW w:w="7848" w:type="dxa"/>
            <w:shd w:val="clear" w:color="auto" w:fill="auto"/>
          </w:tcPr>
          <w:p w14:paraId="0DBCB968" w14:textId="77777777" w:rsidR="009C1CE8" w:rsidRPr="009C1CE8" w:rsidRDefault="009C1CE8" w:rsidP="009C1CE8">
            <w:pPr>
              <w:spacing w:after="0" w:line="240" w:lineRule="auto"/>
              <w:rPr>
                <w:rFonts w:ascii="Tahoma" w:eastAsia="Cambria" w:hAnsi="Tahoma" w:cs="Tahoma"/>
                <w:color w:val="auto"/>
                <w:sz w:val="20"/>
                <w:szCs w:val="20"/>
                <w:lang w:val="en-US" w:eastAsia="en-US"/>
              </w:rPr>
            </w:pPr>
            <w:r w:rsidRPr="009C1CE8">
              <w:rPr>
                <w:rFonts w:ascii="Tahoma" w:eastAsia="Cambria" w:hAnsi="Tahoma" w:cs="Tahoma"/>
                <w:b/>
                <w:color w:val="auto"/>
                <w:sz w:val="20"/>
                <w:szCs w:val="20"/>
                <w:lang w:val="en-US" w:eastAsia="en-US"/>
              </w:rPr>
              <w:t>D.</w:t>
            </w:r>
            <w:r w:rsidRPr="009C1CE8">
              <w:rPr>
                <w:rFonts w:ascii="Tahoma" w:eastAsia="Cambria" w:hAnsi="Tahoma" w:cs="Tahoma"/>
                <w:color w:val="auto"/>
                <w:sz w:val="20"/>
                <w:szCs w:val="20"/>
                <w:lang w:val="en-US" w:eastAsia="en-US"/>
              </w:rPr>
              <w:t xml:space="preserve">  This is a </w:t>
            </w:r>
            <w:r w:rsidRPr="009C1CE8">
              <w:rPr>
                <w:rFonts w:ascii="Tahoma" w:eastAsia="Cambria" w:hAnsi="Tahoma" w:cs="Tahoma"/>
                <w:b/>
                <w:color w:val="auto"/>
                <w:sz w:val="20"/>
                <w:szCs w:val="20"/>
                <w:lang w:val="en-US" w:eastAsia="en-US"/>
              </w:rPr>
              <w:t>Key Safety Post</w:t>
            </w:r>
          </w:p>
        </w:tc>
        <w:tc>
          <w:tcPr>
            <w:tcW w:w="1758" w:type="dxa"/>
            <w:shd w:val="clear" w:color="auto" w:fill="auto"/>
          </w:tcPr>
          <w:p w14:paraId="1C218FA5" w14:textId="77777777" w:rsidR="009C1CE8" w:rsidRPr="009C1CE8" w:rsidRDefault="009C1CE8" w:rsidP="009C1CE8">
            <w:pPr>
              <w:spacing w:after="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fldChar w:fldCharType="begin">
                <w:ffData>
                  <w:name w:val="Check7"/>
                  <w:enabled/>
                  <w:calcOnExit w:val="0"/>
                  <w:checkBox>
                    <w:size w:val="32"/>
                    <w:default w:val="0"/>
                  </w:checkBox>
                </w:ffData>
              </w:fldChar>
            </w:r>
            <w:r w:rsidRPr="009C1CE8">
              <w:rPr>
                <w:rFonts w:ascii="Tahoma" w:eastAsia="Cambria" w:hAnsi="Tahoma" w:cs="Tahoma"/>
                <w:color w:val="auto"/>
                <w:sz w:val="20"/>
                <w:szCs w:val="20"/>
                <w:lang w:val="en-US" w:eastAsia="en-US"/>
              </w:rPr>
              <w:instrText xml:space="preserve"> FORMCHECKBOX </w:instrText>
            </w:r>
            <w:r w:rsidR="00924967">
              <w:rPr>
                <w:rFonts w:ascii="Tahoma" w:eastAsia="Cambria" w:hAnsi="Tahoma" w:cs="Tahoma"/>
                <w:color w:val="auto"/>
                <w:sz w:val="20"/>
                <w:szCs w:val="20"/>
                <w:lang w:val="en-US" w:eastAsia="en-US"/>
              </w:rPr>
            </w:r>
            <w:r w:rsidR="00924967">
              <w:rPr>
                <w:rFonts w:ascii="Tahoma" w:eastAsia="Cambria" w:hAnsi="Tahoma" w:cs="Tahoma"/>
                <w:color w:val="auto"/>
                <w:sz w:val="20"/>
                <w:szCs w:val="20"/>
                <w:lang w:val="en-US" w:eastAsia="en-US"/>
              </w:rPr>
              <w:fldChar w:fldCharType="separate"/>
            </w:r>
            <w:r w:rsidRPr="009C1CE8">
              <w:rPr>
                <w:rFonts w:ascii="Tahoma" w:eastAsia="Cambria" w:hAnsi="Tahoma" w:cs="Tahoma"/>
                <w:color w:val="auto"/>
                <w:sz w:val="20"/>
                <w:szCs w:val="20"/>
                <w:lang w:val="en-US" w:eastAsia="en-US"/>
              </w:rPr>
              <w:fldChar w:fldCharType="end"/>
            </w:r>
            <w:r w:rsidRPr="009C1CE8">
              <w:rPr>
                <w:rFonts w:ascii="Tahoma" w:eastAsia="Cambria" w:hAnsi="Tahoma" w:cs="Tahoma"/>
                <w:color w:val="auto"/>
                <w:sz w:val="20"/>
                <w:szCs w:val="20"/>
                <w:lang w:val="en-US" w:eastAsia="en-US"/>
              </w:rPr>
              <w:t xml:space="preserve">  NO</w:t>
            </w:r>
          </w:p>
        </w:tc>
      </w:tr>
      <w:tr w:rsidR="009C1CE8" w:rsidRPr="009C1CE8" w14:paraId="2C7C1E30" w14:textId="77777777" w:rsidTr="00394623">
        <w:trPr>
          <w:trHeight w:val="724"/>
        </w:trPr>
        <w:tc>
          <w:tcPr>
            <w:tcW w:w="7848" w:type="dxa"/>
            <w:shd w:val="clear" w:color="auto" w:fill="auto"/>
          </w:tcPr>
          <w:p w14:paraId="13655F55" w14:textId="1FB81171" w:rsidR="009C1CE8" w:rsidRPr="009C1CE8" w:rsidRDefault="009C1CE8" w:rsidP="009C1CE8">
            <w:pPr>
              <w:spacing w:after="0" w:line="240" w:lineRule="auto"/>
              <w:rPr>
                <w:rFonts w:ascii="Tahoma" w:eastAsia="Cambria" w:hAnsi="Tahoma" w:cs="Tahoma"/>
                <w:color w:val="auto"/>
                <w:sz w:val="20"/>
                <w:szCs w:val="20"/>
                <w:lang w:val="en-US" w:eastAsia="en-US"/>
              </w:rPr>
            </w:pPr>
            <w:r w:rsidRPr="009C1CE8">
              <w:rPr>
                <w:rFonts w:ascii="Tahoma" w:eastAsia="Cambria" w:hAnsi="Tahoma" w:cs="Tahoma"/>
                <w:b/>
                <w:color w:val="auto"/>
                <w:sz w:val="20"/>
                <w:szCs w:val="20"/>
                <w:lang w:val="en-US" w:eastAsia="en-US"/>
              </w:rPr>
              <w:t>E.</w:t>
            </w:r>
            <w:r w:rsidRPr="009C1CE8">
              <w:rPr>
                <w:rFonts w:ascii="Tahoma" w:eastAsia="Cambria" w:hAnsi="Tahoma" w:cs="Tahoma"/>
                <w:color w:val="auto"/>
                <w:sz w:val="20"/>
                <w:szCs w:val="20"/>
                <w:lang w:val="en-US" w:eastAsia="en-US"/>
              </w:rPr>
              <w:t xml:space="preserve">  Reference to this job is included in </w:t>
            </w:r>
            <w:r w:rsidR="000D2EF4">
              <w:rPr>
                <w:rFonts w:ascii="Tahoma" w:eastAsia="Cambria" w:hAnsi="Tahoma" w:cs="Tahoma"/>
                <w:color w:val="auto"/>
                <w:sz w:val="20"/>
                <w:szCs w:val="20"/>
                <w:lang w:val="en-US" w:eastAsia="en-US"/>
              </w:rPr>
              <w:t>West</w:t>
            </w:r>
            <w:r w:rsidRPr="009C1CE8">
              <w:rPr>
                <w:rFonts w:ascii="Tahoma" w:eastAsia="Cambria" w:hAnsi="Tahoma" w:cs="Tahoma"/>
                <w:color w:val="auto"/>
                <w:sz w:val="20"/>
                <w:szCs w:val="20"/>
                <w:lang w:val="en-US" w:eastAsia="en-US"/>
              </w:rPr>
              <w:t xml:space="preserve"> Midland</w:t>
            </w:r>
            <w:r w:rsidR="000D2EF4">
              <w:rPr>
                <w:rFonts w:ascii="Tahoma" w:eastAsia="Cambria" w:hAnsi="Tahoma" w:cs="Tahoma"/>
                <w:color w:val="auto"/>
                <w:sz w:val="20"/>
                <w:szCs w:val="20"/>
                <w:lang w:val="en-US" w:eastAsia="en-US"/>
              </w:rPr>
              <w:t xml:space="preserve"> Train</w:t>
            </w:r>
            <w:r w:rsidRPr="009C1CE8">
              <w:rPr>
                <w:rFonts w:ascii="Tahoma" w:eastAsia="Cambria" w:hAnsi="Tahoma" w:cs="Tahoma"/>
                <w:color w:val="auto"/>
                <w:sz w:val="20"/>
                <w:szCs w:val="20"/>
                <w:lang w:val="en-US" w:eastAsia="en-US"/>
              </w:rPr>
              <w:t xml:space="preserve">s </w:t>
            </w:r>
            <w:r w:rsidRPr="009C1CE8">
              <w:rPr>
                <w:rFonts w:ascii="Tahoma" w:eastAsia="Cambria" w:hAnsi="Tahoma" w:cs="Tahoma"/>
                <w:b/>
                <w:color w:val="auto"/>
                <w:sz w:val="20"/>
                <w:szCs w:val="20"/>
                <w:lang w:val="en-US" w:eastAsia="en-US"/>
              </w:rPr>
              <w:t>Safety Certification</w:t>
            </w:r>
            <w:r w:rsidRPr="009C1CE8">
              <w:rPr>
                <w:rFonts w:ascii="Tahoma" w:eastAsia="Cambria" w:hAnsi="Tahoma" w:cs="Tahoma"/>
                <w:color w:val="auto"/>
                <w:sz w:val="20"/>
                <w:szCs w:val="20"/>
                <w:lang w:val="en-US" w:eastAsia="en-US"/>
              </w:rPr>
              <w:t xml:space="preserve"> documents</w:t>
            </w:r>
          </w:p>
        </w:tc>
        <w:tc>
          <w:tcPr>
            <w:tcW w:w="1758" w:type="dxa"/>
            <w:shd w:val="clear" w:color="auto" w:fill="auto"/>
          </w:tcPr>
          <w:p w14:paraId="3306F1EF" w14:textId="77777777" w:rsidR="009C1CE8" w:rsidRPr="009C1CE8" w:rsidRDefault="009C1CE8" w:rsidP="009C1CE8">
            <w:pPr>
              <w:spacing w:after="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fldChar w:fldCharType="begin">
                <w:ffData>
                  <w:name w:val="Check8"/>
                  <w:enabled/>
                  <w:calcOnExit w:val="0"/>
                  <w:checkBox>
                    <w:size w:val="32"/>
                    <w:default w:val="0"/>
                  </w:checkBox>
                </w:ffData>
              </w:fldChar>
            </w:r>
            <w:r w:rsidRPr="009C1CE8">
              <w:rPr>
                <w:rFonts w:ascii="Tahoma" w:eastAsia="Cambria" w:hAnsi="Tahoma" w:cs="Tahoma"/>
                <w:color w:val="auto"/>
                <w:sz w:val="20"/>
                <w:szCs w:val="20"/>
                <w:lang w:val="en-US" w:eastAsia="en-US"/>
              </w:rPr>
              <w:instrText xml:space="preserve"> FORMCHECKBOX </w:instrText>
            </w:r>
            <w:r w:rsidR="00924967">
              <w:rPr>
                <w:rFonts w:ascii="Tahoma" w:eastAsia="Cambria" w:hAnsi="Tahoma" w:cs="Tahoma"/>
                <w:color w:val="auto"/>
                <w:sz w:val="20"/>
                <w:szCs w:val="20"/>
                <w:lang w:val="en-US" w:eastAsia="en-US"/>
              </w:rPr>
            </w:r>
            <w:r w:rsidR="00924967">
              <w:rPr>
                <w:rFonts w:ascii="Tahoma" w:eastAsia="Cambria" w:hAnsi="Tahoma" w:cs="Tahoma"/>
                <w:color w:val="auto"/>
                <w:sz w:val="20"/>
                <w:szCs w:val="20"/>
                <w:lang w:val="en-US" w:eastAsia="en-US"/>
              </w:rPr>
              <w:fldChar w:fldCharType="separate"/>
            </w:r>
            <w:r w:rsidRPr="009C1CE8">
              <w:rPr>
                <w:rFonts w:ascii="Tahoma" w:eastAsia="Cambria" w:hAnsi="Tahoma" w:cs="Tahoma"/>
                <w:color w:val="auto"/>
                <w:sz w:val="20"/>
                <w:szCs w:val="20"/>
                <w:lang w:val="en-US" w:eastAsia="en-US"/>
              </w:rPr>
              <w:fldChar w:fldCharType="end"/>
            </w:r>
            <w:r w:rsidRPr="009C1CE8">
              <w:rPr>
                <w:rFonts w:ascii="Tahoma" w:eastAsia="Cambria" w:hAnsi="Tahoma" w:cs="Tahoma"/>
                <w:color w:val="auto"/>
                <w:sz w:val="20"/>
                <w:szCs w:val="20"/>
                <w:lang w:val="en-US" w:eastAsia="en-US"/>
              </w:rPr>
              <w:t xml:space="preserve">   NO</w:t>
            </w:r>
          </w:p>
        </w:tc>
      </w:tr>
      <w:tr w:rsidR="009C1CE8" w:rsidRPr="009C1CE8" w14:paraId="37DA9CFB" w14:textId="77777777" w:rsidTr="00394623">
        <w:trPr>
          <w:trHeight w:val="715"/>
        </w:trPr>
        <w:tc>
          <w:tcPr>
            <w:tcW w:w="7848" w:type="dxa"/>
            <w:shd w:val="clear" w:color="auto" w:fill="auto"/>
          </w:tcPr>
          <w:p w14:paraId="309EF267" w14:textId="77777777" w:rsidR="009C1CE8" w:rsidRPr="009C1CE8" w:rsidRDefault="009C1CE8" w:rsidP="009C1CE8">
            <w:pPr>
              <w:spacing w:after="0" w:line="240" w:lineRule="auto"/>
              <w:rPr>
                <w:rFonts w:ascii="Tahoma" w:eastAsia="Cambria" w:hAnsi="Tahoma" w:cs="Tahoma"/>
                <w:color w:val="auto"/>
                <w:sz w:val="20"/>
                <w:szCs w:val="20"/>
                <w:lang w:val="en-US" w:eastAsia="en-US"/>
              </w:rPr>
            </w:pPr>
            <w:r w:rsidRPr="009C1CE8">
              <w:rPr>
                <w:rFonts w:ascii="Tahoma" w:eastAsia="Cambria" w:hAnsi="Tahoma" w:cs="Tahoma"/>
                <w:b/>
                <w:color w:val="auto"/>
                <w:sz w:val="20"/>
                <w:szCs w:val="20"/>
                <w:lang w:val="en-US" w:eastAsia="en-US"/>
              </w:rPr>
              <w:t>F.</w:t>
            </w:r>
            <w:r w:rsidRPr="009C1CE8">
              <w:rPr>
                <w:rFonts w:ascii="Tahoma" w:eastAsia="Cambria" w:hAnsi="Tahoma" w:cs="Tahoma"/>
                <w:color w:val="auto"/>
                <w:sz w:val="20"/>
                <w:szCs w:val="20"/>
                <w:lang w:val="en-US" w:eastAsia="en-US"/>
              </w:rPr>
              <w:t xml:space="preserve">  This job </w:t>
            </w:r>
            <w:r w:rsidRPr="009C1CE8">
              <w:rPr>
                <w:rFonts w:ascii="Tahoma" w:eastAsia="Cambria" w:hAnsi="Tahoma" w:cs="Tahoma"/>
                <w:b/>
                <w:color w:val="auto"/>
                <w:sz w:val="20"/>
                <w:szCs w:val="20"/>
                <w:lang w:val="en-US" w:eastAsia="en-US"/>
              </w:rPr>
              <w:t>Manages Employees</w:t>
            </w:r>
            <w:r w:rsidRPr="009C1CE8">
              <w:rPr>
                <w:rFonts w:ascii="Tahoma" w:eastAsia="Cambria" w:hAnsi="Tahoma" w:cs="Tahoma"/>
                <w:color w:val="auto"/>
                <w:sz w:val="20"/>
                <w:szCs w:val="20"/>
                <w:lang w:val="en-US" w:eastAsia="en-US"/>
              </w:rPr>
              <w:t xml:space="preserve"> (undertakes specific tasks indicated in the occupational &amp; operational standards manuals)</w:t>
            </w:r>
          </w:p>
        </w:tc>
        <w:tc>
          <w:tcPr>
            <w:tcW w:w="1758" w:type="dxa"/>
            <w:shd w:val="clear" w:color="auto" w:fill="auto"/>
          </w:tcPr>
          <w:p w14:paraId="5CC62086" w14:textId="77777777" w:rsidR="009C1CE8" w:rsidRPr="009C1CE8" w:rsidRDefault="009C1CE8" w:rsidP="009C1CE8">
            <w:pPr>
              <w:spacing w:after="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fldChar w:fldCharType="begin">
                <w:ffData>
                  <w:name w:val="Check9"/>
                  <w:enabled/>
                  <w:calcOnExit w:val="0"/>
                  <w:checkBox>
                    <w:size w:val="32"/>
                    <w:default w:val="0"/>
                  </w:checkBox>
                </w:ffData>
              </w:fldChar>
            </w:r>
            <w:r w:rsidRPr="009C1CE8">
              <w:rPr>
                <w:rFonts w:ascii="Tahoma" w:eastAsia="Cambria" w:hAnsi="Tahoma" w:cs="Tahoma"/>
                <w:color w:val="auto"/>
                <w:sz w:val="20"/>
                <w:szCs w:val="20"/>
                <w:lang w:val="en-US" w:eastAsia="en-US"/>
              </w:rPr>
              <w:instrText xml:space="preserve"> FORMCHECKBOX </w:instrText>
            </w:r>
            <w:r w:rsidR="00924967">
              <w:rPr>
                <w:rFonts w:ascii="Tahoma" w:eastAsia="Cambria" w:hAnsi="Tahoma" w:cs="Tahoma"/>
                <w:color w:val="auto"/>
                <w:sz w:val="20"/>
                <w:szCs w:val="20"/>
                <w:lang w:val="en-US" w:eastAsia="en-US"/>
              </w:rPr>
            </w:r>
            <w:r w:rsidR="00924967">
              <w:rPr>
                <w:rFonts w:ascii="Tahoma" w:eastAsia="Cambria" w:hAnsi="Tahoma" w:cs="Tahoma"/>
                <w:color w:val="auto"/>
                <w:sz w:val="20"/>
                <w:szCs w:val="20"/>
                <w:lang w:val="en-US" w:eastAsia="en-US"/>
              </w:rPr>
              <w:fldChar w:fldCharType="separate"/>
            </w:r>
            <w:r w:rsidRPr="009C1CE8">
              <w:rPr>
                <w:rFonts w:ascii="Tahoma" w:eastAsia="Cambria" w:hAnsi="Tahoma" w:cs="Tahoma"/>
                <w:color w:val="auto"/>
                <w:sz w:val="20"/>
                <w:szCs w:val="20"/>
                <w:lang w:val="en-US" w:eastAsia="en-US"/>
              </w:rPr>
              <w:fldChar w:fldCharType="end"/>
            </w:r>
            <w:r w:rsidRPr="009C1CE8">
              <w:rPr>
                <w:rFonts w:ascii="Tahoma" w:eastAsia="Cambria" w:hAnsi="Tahoma" w:cs="Tahoma"/>
                <w:color w:val="auto"/>
                <w:sz w:val="20"/>
                <w:szCs w:val="20"/>
                <w:lang w:val="en-US" w:eastAsia="en-US"/>
              </w:rPr>
              <w:t xml:space="preserve">   NO</w:t>
            </w:r>
          </w:p>
        </w:tc>
      </w:tr>
      <w:tr w:rsidR="009C1CE8" w:rsidRPr="009C1CE8" w14:paraId="5CF16355" w14:textId="77777777" w:rsidTr="00394623">
        <w:trPr>
          <w:trHeight w:val="722"/>
        </w:trPr>
        <w:tc>
          <w:tcPr>
            <w:tcW w:w="7848" w:type="dxa"/>
            <w:shd w:val="clear" w:color="auto" w:fill="auto"/>
          </w:tcPr>
          <w:p w14:paraId="58C51D07" w14:textId="77777777" w:rsidR="009C1CE8" w:rsidRPr="009C1CE8" w:rsidRDefault="009C1CE8" w:rsidP="009C1CE8">
            <w:pPr>
              <w:spacing w:after="0" w:line="240" w:lineRule="auto"/>
              <w:rPr>
                <w:rFonts w:ascii="Tahoma" w:eastAsia="Cambria" w:hAnsi="Tahoma" w:cs="Tahoma"/>
                <w:color w:val="auto"/>
                <w:sz w:val="20"/>
                <w:szCs w:val="20"/>
                <w:lang w:val="en-US" w:eastAsia="en-US"/>
              </w:rPr>
            </w:pPr>
            <w:r w:rsidRPr="009C1CE8">
              <w:rPr>
                <w:rFonts w:ascii="Tahoma" w:eastAsia="Cambria" w:hAnsi="Tahoma" w:cs="Tahoma"/>
                <w:b/>
                <w:color w:val="auto"/>
                <w:sz w:val="20"/>
                <w:szCs w:val="20"/>
                <w:lang w:val="en-US" w:eastAsia="en-US"/>
              </w:rPr>
              <w:t>G.</w:t>
            </w:r>
            <w:r w:rsidRPr="009C1CE8">
              <w:rPr>
                <w:rFonts w:ascii="Tahoma" w:eastAsia="Cambria" w:hAnsi="Tahoma" w:cs="Tahoma"/>
                <w:color w:val="auto"/>
                <w:sz w:val="20"/>
                <w:szCs w:val="20"/>
                <w:lang w:val="en-US" w:eastAsia="en-US"/>
              </w:rPr>
              <w:t xml:space="preserve">  This job </w:t>
            </w:r>
            <w:r w:rsidRPr="009C1CE8">
              <w:rPr>
                <w:rFonts w:ascii="Tahoma" w:eastAsia="Cambria" w:hAnsi="Tahoma" w:cs="Tahoma"/>
                <w:b/>
                <w:color w:val="auto"/>
                <w:sz w:val="20"/>
                <w:szCs w:val="20"/>
                <w:lang w:val="en-US" w:eastAsia="en-US"/>
              </w:rPr>
              <w:t>Manages Locations</w:t>
            </w:r>
            <w:r w:rsidRPr="009C1CE8">
              <w:rPr>
                <w:rFonts w:ascii="Tahoma" w:eastAsia="Cambria" w:hAnsi="Tahoma" w:cs="Tahoma"/>
                <w:color w:val="auto"/>
                <w:sz w:val="20"/>
                <w:szCs w:val="20"/>
                <w:lang w:val="en-US" w:eastAsia="en-US"/>
              </w:rPr>
              <w:t xml:space="preserve"> (undertakes specific tasks as indicated in the occupational and operational standards manuals)</w:t>
            </w:r>
          </w:p>
        </w:tc>
        <w:tc>
          <w:tcPr>
            <w:tcW w:w="1758" w:type="dxa"/>
            <w:shd w:val="clear" w:color="auto" w:fill="auto"/>
          </w:tcPr>
          <w:p w14:paraId="1CF77933" w14:textId="77777777" w:rsidR="009C1CE8" w:rsidRPr="009C1CE8" w:rsidRDefault="009C1CE8" w:rsidP="009C1CE8">
            <w:pPr>
              <w:spacing w:after="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fldChar w:fldCharType="begin">
                <w:ffData>
                  <w:name w:val="Check10"/>
                  <w:enabled/>
                  <w:calcOnExit w:val="0"/>
                  <w:checkBox>
                    <w:size w:val="32"/>
                    <w:default w:val="0"/>
                  </w:checkBox>
                </w:ffData>
              </w:fldChar>
            </w:r>
            <w:r w:rsidRPr="009C1CE8">
              <w:rPr>
                <w:rFonts w:ascii="Tahoma" w:eastAsia="Cambria" w:hAnsi="Tahoma" w:cs="Tahoma"/>
                <w:color w:val="auto"/>
                <w:sz w:val="20"/>
                <w:szCs w:val="20"/>
                <w:lang w:val="en-US" w:eastAsia="en-US"/>
              </w:rPr>
              <w:instrText xml:space="preserve"> FORMCHECKBOX </w:instrText>
            </w:r>
            <w:r w:rsidR="00924967">
              <w:rPr>
                <w:rFonts w:ascii="Tahoma" w:eastAsia="Cambria" w:hAnsi="Tahoma" w:cs="Tahoma"/>
                <w:color w:val="auto"/>
                <w:sz w:val="20"/>
                <w:szCs w:val="20"/>
                <w:lang w:val="en-US" w:eastAsia="en-US"/>
              </w:rPr>
            </w:r>
            <w:r w:rsidR="00924967">
              <w:rPr>
                <w:rFonts w:ascii="Tahoma" w:eastAsia="Cambria" w:hAnsi="Tahoma" w:cs="Tahoma"/>
                <w:color w:val="auto"/>
                <w:sz w:val="20"/>
                <w:szCs w:val="20"/>
                <w:lang w:val="en-US" w:eastAsia="en-US"/>
              </w:rPr>
              <w:fldChar w:fldCharType="separate"/>
            </w:r>
            <w:r w:rsidRPr="009C1CE8">
              <w:rPr>
                <w:rFonts w:ascii="Tahoma" w:eastAsia="Cambria" w:hAnsi="Tahoma" w:cs="Tahoma"/>
                <w:color w:val="auto"/>
                <w:sz w:val="20"/>
                <w:szCs w:val="20"/>
                <w:lang w:val="en-US" w:eastAsia="en-US"/>
              </w:rPr>
              <w:fldChar w:fldCharType="end"/>
            </w:r>
            <w:r w:rsidRPr="009C1CE8">
              <w:rPr>
                <w:rFonts w:ascii="Tahoma" w:eastAsia="Cambria" w:hAnsi="Tahoma" w:cs="Tahoma"/>
                <w:color w:val="auto"/>
                <w:sz w:val="20"/>
                <w:szCs w:val="20"/>
                <w:lang w:val="en-US" w:eastAsia="en-US"/>
              </w:rPr>
              <w:t xml:space="preserve">  NO</w:t>
            </w:r>
          </w:p>
        </w:tc>
      </w:tr>
    </w:tbl>
    <w:p w14:paraId="337C8A7F" w14:textId="3ED26A15" w:rsidR="009C1CE8" w:rsidRPr="009C1CE8" w:rsidRDefault="009C1CE8" w:rsidP="009C1CE8">
      <w:pPr>
        <w:spacing w:after="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br w:type="page"/>
      </w:r>
      <w:r w:rsidRPr="009C1CE8">
        <w:rPr>
          <w:rFonts w:ascii="Tahoma" w:eastAsia="Cambria" w:hAnsi="Tahoma" w:cs="Tahoma"/>
          <w:noProof/>
          <w:color w:val="auto"/>
          <w:sz w:val="20"/>
          <w:szCs w:val="20"/>
          <w:lang w:val="en-US" w:eastAsia="en-US"/>
        </w:rPr>
        <mc:AlternateContent>
          <mc:Choice Requires="wps">
            <w:drawing>
              <wp:anchor distT="0" distB="0" distL="114300" distR="114300" simplePos="0" relativeHeight="251689984" behindDoc="0" locked="0" layoutInCell="1" allowOverlap="1" wp14:anchorId="4AFB3CFB" wp14:editId="71C572CF">
                <wp:simplePos x="0" y="0"/>
                <wp:positionH relativeFrom="column">
                  <wp:posOffset>0</wp:posOffset>
                </wp:positionH>
                <wp:positionV relativeFrom="paragraph">
                  <wp:posOffset>0</wp:posOffset>
                </wp:positionV>
                <wp:extent cx="5600700" cy="0"/>
                <wp:effectExtent l="15240" t="21590" r="22860" b="1651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FD651" id="Straight Connector 2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" strokeweight="2.25pt"/>
            </w:pict>
          </mc:Fallback>
        </mc:AlternateContent>
      </w:r>
    </w:p>
    <w:p w14:paraId="4BDA0314" w14:textId="77777777" w:rsidR="009C1CE8" w:rsidRPr="009C1CE8" w:rsidRDefault="009C1CE8" w:rsidP="009C1CE8">
      <w:pPr>
        <w:spacing w:after="0" w:line="240" w:lineRule="auto"/>
        <w:rPr>
          <w:rFonts w:ascii="Tahoma" w:eastAsia="Cambria" w:hAnsi="Tahoma" w:cs="Tahoma"/>
          <w:b/>
          <w:color w:val="auto"/>
          <w:sz w:val="20"/>
          <w:szCs w:val="20"/>
          <w:lang w:val="en-US" w:eastAsia="en-US"/>
        </w:rPr>
      </w:pPr>
      <w:r w:rsidRPr="009C1CE8">
        <w:rPr>
          <w:rFonts w:ascii="Tahoma" w:eastAsia="Cambria" w:hAnsi="Tahoma" w:cs="Tahoma"/>
          <w:b/>
          <w:color w:val="auto"/>
          <w:sz w:val="20"/>
          <w:szCs w:val="20"/>
          <w:lang w:val="en-US" w:eastAsia="en-US"/>
        </w:rPr>
        <w:lastRenderedPageBreak/>
        <w:t>3.  Dimensions</w:t>
      </w:r>
    </w:p>
    <w:p w14:paraId="05B4E10C" w14:textId="77777777" w:rsidR="009C1CE8" w:rsidRPr="009C1CE8" w:rsidRDefault="009C1CE8" w:rsidP="009C1CE8">
      <w:pPr>
        <w:spacing w:after="0" w:line="240" w:lineRule="auto"/>
        <w:rPr>
          <w:rFonts w:ascii="Tahoma" w:eastAsia="Cambria" w:hAnsi="Tahoma" w:cs="Tahoma"/>
          <w:i/>
          <w:color w:val="auto"/>
          <w:sz w:val="20"/>
          <w:szCs w:val="20"/>
          <w:lang w:val="en-US" w:eastAsia="en-US"/>
        </w:rPr>
      </w:pPr>
    </w:p>
    <w:p w14:paraId="072A477B" w14:textId="77777777" w:rsidR="009C1CE8" w:rsidRPr="009C1CE8" w:rsidRDefault="009C1CE8" w:rsidP="009C1CE8">
      <w:pPr>
        <w:spacing w:after="0" w:line="240" w:lineRule="auto"/>
        <w:rPr>
          <w:rFonts w:ascii="Tahoma" w:eastAsia="Cambria" w:hAnsi="Tahoma" w:cs="Tahoma"/>
          <w:color w:val="auto"/>
          <w:sz w:val="20"/>
          <w:szCs w:val="20"/>
          <w:lang w:val="en-US" w:eastAsia="en-US"/>
        </w:rPr>
      </w:pPr>
      <w:r w:rsidRPr="009C1CE8">
        <w:rPr>
          <w:rFonts w:ascii="Tahoma" w:eastAsia="Cambria" w:hAnsi="Tahoma" w:cs="Tahoma"/>
          <w:b/>
          <w:color w:val="auto"/>
          <w:sz w:val="20"/>
          <w:szCs w:val="20"/>
          <w:lang w:val="en-US" w:eastAsia="en-US"/>
        </w:rPr>
        <w:t>A.  Financial:</w:t>
      </w:r>
      <w:r w:rsidRPr="009C1CE8">
        <w:rPr>
          <w:rFonts w:ascii="Tahoma" w:eastAsia="Cambria" w:hAnsi="Tahoma" w:cs="Tahoma"/>
          <w:color w:val="auto"/>
          <w:sz w:val="20"/>
          <w:szCs w:val="20"/>
          <w:lang w:val="en-US" w:eastAsia="en-US"/>
        </w:rPr>
        <w:t xml:space="preserve">     None</w:t>
      </w:r>
    </w:p>
    <w:p w14:paraId="7C04DD0C" w14:textId="77777777" w:rsidR="009C1CE8" w:rsidRPr="009C1CE8" w:rsidRDefault="009C1CE8" w:rsidP="009C1CE8">
      <w:pPr>
        <w:spacing w:after="0" w:line="240" w:lineRule="auto"/>
        <w:rPr>
          <w:rFonts w:ascii="Tahoma" w:eastAsia="Cambria" w:hAnsi="Tahoma" w:cs="Tahoma"/>
          <w:color w:val="auto"/>
          <w:sz w:val="20"/>
          <w:szCs w:val="20"/>
          <w:lang w:val="en-US" w:eastAsia="en-US"/>
        </w:rPr>
      </w:pPr>
    </w:p>
    <w:p w14:paraId="61A10B5F" w14:textId="77777777" w:rsidR="009C1CE8" w:rsidRPr="009C1CE8" w:rsidRDefault="009C1CE8" w:rsidP="009C1CE8">
      <w:pPr>
        <w:spacing w:after="0" w:line="240" w:lineRule="auto"/>
        <w:rPr>
          <w:rFonts w:ascii="Tahoma" w:eastAsia="Cambria" w:hAnsi="Tahoma" w:cs="Tahoma"/>
          <w:color w:val="auto"/>
          <w:sz w:val="20"/>
          <w:szCs w:val="20"/>
          <w:lang w:val="en-US" w:eastAsia="en-US"/>
        </w:rPr>
      </w:pPr>
    </w:p>
    <w:p w14:paraId="7A3E18A5" w14:textId="77777777" w:rsidR="009C1CE8" w:rsidRPr="009C1CE8" w:rsidRDefault="009C1CE8" w:rsidP="009C1CE8">
      <w:pPr>
        <w:spacing w:after="0" w:line="240" w:lineRule="auto"/>
        <w:rPr>
          <w:rFonts w:ascii="Tahoma" w:eastAsia="Cambria" w:hAnsi="Tahoma" w:cs="Tahoma"/>
          <w:color w:val="auto"/>
          <w:sz w:val="20"/>
          <w:szCs w:val="20"/>
          <w:lang w:val="en-US" w:eastAsia="en-US"/>
        </w:rPr>
      </w:pPr>
      <w:r w:rsidRPr="009C1CE8">
        <w:rPr>
          <w:rFonts w:ascii="Tahoma" w:eastAsia="Cambria" w:hAnsi="Tahoma" w:cs="Tahoma"/>
          <w:b/>
          <w:color w:val="auto"/>
          <w:sz w:val="20"/>
          <w:szCs w:val="20"/>
          <w:lang w:val="en-US" w:eastAsia="en-US"/>
        </w:rPr>
        <w:t>B.  Staff:</w:t>
      </w:r>
      <w:r w:rsidRPr="009C1CE8">
        <w:rPr>
          <w:rFonts w:ascii="Tahoma" w:eastAsia="Cambria" w:hAnsi="Tahoma" w:cs="Tahoma"/>
          <w:color w:val="auto"/>
          <w:sz w:val="20"/>
          <w:szCs w:val="20"/>
          <w:lang w:val="en-US" w:eastAsia="en-US"/>
        </w:rPr>
        <w:t xml:space="preserve">            None </w:t>
      </w:r>
    </w:p>
    <w:p w14:paraId="3B4469AD" w14:textId="77777777" w:rsidR="009C1CE8" w:rsidRPr="009C1CE8" w:rsidRDefault="009C1CE8" w:rsidP="009C1CE8">
      <w:pPr>
        <w:spacing w:after="0" w:line="240" w:lineRule="auto"/>
        <w:rPr>
          <w:rFonts w:ascii="Tahoma" w:eastAsia="Cambria" w:hAnsi="Tahoma" w:cs="Tahoma"/>
          <w:color w:val="auto"/>
          <w:sz w:val="20"/>
          <w:szCs w:val="20"/>
          <w:lang w:val="en-US" w:eastAsia="en-US"/>
        </w:rPr>
      </w:pPr>
    </w:p>
    <w:p w14:paraId="4A96F5E0" w14:textId="77777777" w:rsidR="009C1CE8" w:rsidRPr="009C1CE8" w:rsidRDefault="009C1CE8" w:rsidP="009C1CE8">
      <w:pPr>
        <w:spacing w:after="0" w:line="240" w:lineRule="auto"/>
        <w:rPr>
          <w:rFonts w:ascii="Tahoma" w:eastAsia="Cambria" w:hAnsi="Tahoma" w:cs="Tahoma"/>
          <w:color w:val="auto"/>
          <w:sz w:val="20"/>
          <w:szCs w:val="20"/>
          <w:lang w:val="en-US" w:eastAsia="en-US"/>
        </w:rPr>
      </w:pPr>
    </w:p>
    <w:p w14:paraId="1C637F06" w14:textId="77777777" w:rsidR="009C1CE8" w:rsidRPr="009C1CE8" w:rsidRDefault="009C1CE8" w:rsidP="009C1CE8">
      <w:pPr>
        <w:spacing w:after="0" w:line="240" w:lineRule="auto"/>
        <w:rPr>
          <w:rFonts w:ascii="Tahoma" w:eastAsia="Cambria" w:hAnsi="Tahoma" w:cs="Tahoma"/>
          <w:color w:val="auto"/>
          <w:sz w:val="20"/>
          <w:szCs w:val="20"/>
          <w:lang w:val="en-US" w:eastAsia="en-US"/>
        </w:rPr>
      </w:pPr>
    </w:p>
    <w:p w14:paraId="300CCB31" w14:textId="77777777" w:rsidR="009C1CE8" w:rsidRPr="009C1CE8" w:rsidRDefault="009C1CE8" w:rsidP="009C1CE8">
      <w:pPr>
        <w:spacing w:after="0" w:line="240" w:lineRule="auto"/>
        <w:rPr>
          <w:rFonts w:ascii="Tahoma" w:eastAsia="Cambria" w:hAnsi="Tahoma" w:cs="Tahoma"/>
          <w:color w:val="auto"/>
          <w:sz w:val="20"/>
          <w:szCs w:val="20"/>
          <w:lang w:val="en-US" w:eastAsia="en-US"/>
        </w:rPr>
      </w:pPr>
      <w:r w:rsidRPr="009C1CE8">
        <w:rPr>
          <w:rFonts w:ascii="Tahoma" w:eastAsia="Cambria" w:hAnsi="Tahoma" w:cs="Tahoma"/>
          <w:b/>
          <w:color w:val="auto"/>
          <w:sz w:val="20"/>
          <w:szCs w:val="20"/>
          <w:lang w:val="en-US" w:eastAsia="en-US"/>
        </w:rPr>
        <w:t>C:  Others:</w:t>
      </w:r>
      <w:r w:rsidRPr="009C1CE8">
        <w:rPr>
          <w:rFonts w:ascii="Tahoma" w:eastAsia="Cambria" w:hAnsi="Tahoma" w:cs="Tahoma"/>
          <w:color w:val="auto"/>
          <w:sz w:val="20"/>
          <w:szCs w:val="20"/>
          <w:lang w:val="en-US" w:eastAsia="en-US"/>
        </w:rPr>
        <w:t xml:space="preserve">             </w:t>
      </w:r>
    </w:p>
    <w:p w14:paraId="75DBF19C" w14:textId="77777777" w:rsidR="009C1CE8" w:rsidRPr="009C1CE8" w:rsidRDefault="009C1CE8" w:rsidP="009C1CE8">
      <w:pPr>
        <w:spacing w:after="0" w:line="240" w:lineRule="auto"/>
        <w:rPr>
          <w:rFonts w:ascii="Tahoma" w:eastAsia="Cambria" w:hAnsi="Tahoma" w:cs="Tahoma"/>
          <w:color w:val="auto"/>
          <w:sz w:val="20"/>
          <w:szCs w:val="20"/>
          <w:lang w:val="en-US" w:eastAsia="en-US"/>
        </w:rPr>
      </w:pPr>
    </w:p>
    <w:p w14:paraId="11D0F392" w14:textId="77777777" w:rsidR="009C1CE8" w:rsidRPr="009C1CE8" w:rsidRDefault="009C1CE8" w:rsidP="009C1CE8">
      <w:pPr>
        <w:spacing w:after="0" w:line="240" w:lineRule="auto"/>
        <w:rPr>
          <w:rFonts w:ascii="Tahoma" w:eastAsia="Cambria" w:hAnsi="Tahoma" w:cs="Tahoma"/>
          <w:color w:val="auto"/>
          <w:sz w:val="20"/>
          <w:szCs w:val="20"/>
          <w:lang w:val="en-US" w:eastAsia="en-US"/>
        </w:rPr>
      </w:pPr>
    </w:p>
    <w:p w14:paraId="181CF24C" w14:textId="66299D92" w:rsidR="009C1CE8" w:rsidRPr="009C1CE8" w:rsidRDefault="009C1CE8" w:rsidP="009C1CE8">
      <w:pPr>
        <w:spacing w:after="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t xml:space="preserve">Responsible for the delivery of </w:t>
      </w:r>
      <w:r>
        <w:rPr>
          <w:rFonts w:ascii="Tahoma" w:eastAsia="Cambria" w:hAnsi="Tahoma" w:cs="Tahoma"/>
          <w:color w:val="auto"/>
          <w:sz w:val="20"/>
          <w:szCs w:val="20"/>
          <w:lang w:val="en-US" w:eastAsia="en-US"/>
        </w:rPr>
        <w:t xml:space="preserve">core </w:t>
      </w:r>
      <w:r w:rsidRPr="009C1CE8">
        <w:rPr>
          <w:rFonts w:ascii="Tahoma" w:eastAsia="Cambria" w:hAnsi="Tahoma" w:cs="Tahoma"/>
          <w:color w:val="auto"/>
          <w:sz w:val="20"/>
          <w:szCs w:val="20"/>
          <w:lang w:val="en-US" w:eastAsia="en-US"/>
        </w:rPr>
        <w:t xml:space="preserve">operational training </w:t>
      </w:r>
      <w:proofErr w:type="spellStart"/>
      <w:r w:rsidRPr="009C1CE8">
        <w:rPr>
          <w:rFonts w:ascii="Tahoma" w:eastAsia="Cambria" w:hAnsi="Tahoma" w:cs="Tahoma"/>
          <w:color w:val="auto"/>
          <w:sz w:val="20"/>
          <w:szCs w:val="20"/>
          <w:lang w:val="en-US" w:eastAsia="en-US"/>
        </w:rPr>
        <w:t>programmes</w:t>
      </w:r>
      <w:proofErr w:type="spellEnd"/>
      <w:r w:rsidR="00C50CFB">
        <w:rPr>
          <w:rFonts w:ascii="Tahoma" w:eastAsia="Cambria" w:hAnsi="Tahoma" w:cs="Tahoma"/>
          <w:color w:val="auto"/>
          <w:sz w:val="20"/>
          <w:szCs w:val="20"/>
          <w:lang w:val="en-US" w:eastAsia="en-US"/>
        </w:rPr>
        <w:t xml:space="preserve"> s</w:t>
      </w:r>
      <w:r>
        <w:rPr>
          <w:rFonts w:ascii="Tahoma" w:eastAsia="Cambria" w:hAnsi="Tahoma" w:cs="Tahoma"/>
          <w:color w:val="auto"/>
          <w:sz w:val="20"/>
          <w:szCs w:val="20"/>
          <w:lang w:val="en-US" w:eastAsia="en-US"/>
        </w:rPr>
        <w:t xml:space="preserve">uch as Driver Core Rules </w:t>
      </w:r>
      <w:proofErr w:type="spellStart"/>
      <w:r w:rsidR="00921C44">
        <w:rPr>
          <w:rFonts w:ascii="Tahoma" w:eastAsia="Cambria" w:hAnsi="Tahoma" w:cs="Tahoma"/>
          <w:color w:val="auto"/>
          <w:sz w:val="20"/>
          <w:szCs w:val="20"/>
          <w:lang w:val="en-US" w:eastAsia="en-US"/>
        </w:rPr>
        <w:t>P</w:t>
      </w:r>
      <w:r>
        <w:rPr>
          <w:rFonts w:ascii="Tahoma" w:eastAsia="Cambria" w:hAnsi="Tahoma" w:cs="Tahoma"/>
          <w:color w:val="auto"/>
          <w:sz w:val="20"/>
          <w:szCs w:val="20"/>
          <w:lang w:val="en-US" w:eastAsia="en-US"/>
        </w:rPr>
        <w:t>rogrammes</w:t>
      </w:r>
      <w:proofErr w:type="spellEnd"/>
      <w:r w:rsidR="00C50CFB">
        <w:rPr>
          <w:rFonts w:ascii="Tahoma" w:eastAsia="Cambria" w:hAnsi="Tahoma" w:cs="Tahoma"/>
          <w:color w:val="auto"/>
          <w:sz w:val="20"/>
          <w:szCs w:val="20"/>
          <w:lang w:val="en-US" w:eastAsia="en-US"/>
        </w:rPr>
        <w:t xml:space="preserve"> and </w:t>
      </w:r>
      <w:r>
        <w:rPr>
          <w:rFonts w:ascii="Tahoma" w:eastAsia="Cambria" w:hAnsi="Tahoma" w:cs="Tahoma"/>
          <w:color w:val="auto"/>
          <w:sz w:val="20"/>
          <w:szCs w:val="20"/>
          <w:lang w:val="en-US" w:eastAsia="en-US"/>
        </w:rPr>
        <w:t>Personal Track Safety</w:t>
      </w:r>
    </w:p>
    <w:p w14:paraId="29880150" w14:textId="77777777" w:rsidR="009C1CE8" w:rsidRPr="009C1CE8" w:rsidRDefault="009C1CE8" w:rsidP="009C1CE8">
      <w:pPr>
        <w:spacing w:after="0" w:line="240" w:lineRule="auto"/>
        <w:rPr>
          <w:rFonts w:ascii="Tahoma" w:eastAsia="Cambria" w:hAnsi="Tahoma" w:cs="Tahoma"/>
          <w:color w:val="auto"/>
          <w:sz w:val="20"/>
          <w:szCs w:val="20"/>
          <w:lang w:val="en-US" w:eastAsia="en-US"/>
        </w:rPr>
      </w:pPr>
    </w:p>
    <w:p w14:paraId="62A7E2D1" w14:textId="7077A439" w:rsidR="009C1CE8" w:rsidRDefault="009C1CE8" w:rsidP="009C1CE8">
      <w:pPr>
        <w:spacing w:after="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t xml:space="preserve">Able </w:t>
      </w:r>
      <w:r w:rsidR="00C50CFB">
        <w:rPr>
          <w:rFonts w:ascii="Tahoma" w:eastAsia="Cambria" w:hAnsi="Tahoma" w:cs="Tahoma"/>
          <w:color w:val="auto"/>
          <w:sz w:val="20"/>
          <w:szCs w:val="20"/>
          <w:lang w:val="en-US" w:eastAsia="en-US"/>
        </w:rPr>
        <w:t xml:space="preserve">to utilize prior role experience as a Train Driver and knowledge of the </w:t>
      </w:r>
      <w:r w:rsidR="00921C44">
        <w:rPr>
          <w:rFonts w:ascii="Tahoma" w:eastAsia="Cambria" w:hAnsi="Tahoma" w:cs="Tahoma"/>
          <w:color w:val="auto"/>
          <w:sz w:val="20"/>
          <w:szCs w:val="20"/>
          <w:lang w:val="en-US" w:eastAsia="en-US"/>
        </w:rPr>
        <w:t>ra</w:t>
      </w:r>
      <w:r w:rsidR="00C50CFB">
        <w:rPr>
          <w:rFonts w:ascii="Tahoma" w:eastAsia="Cambria" w:hAnsi="Tahoma" w:cs="Tahoma"/>
          <w:color w:val="auto"/>
          <w:sz w:val="20"/>
          <w:szCs w:val="20"/>
          <w:lang w:val="en-US" w:eastAsia="en-US"/>
        </w:rPr>
        <w:t xml:space="preserve">ilway industry to develop training </w:t>
      </w:r>
      <w:proofErr w:type="spellStart"/>
      <w:r w:rsidR="00C50CFB">
        <w:rPr>
          <w:rFonts w:ascii="Tahoma" w:eastAsia="Cambria" w:hAnsi="Tahoma" w:cs="Tahoma"/>
          <w:color w:val="auto"/>
          <w:sz w:val="20"/>
          <w:szCs w:val="20"/>
          <w:lang w:val="en-US" w:eastAsia="en-US"/>
        </w:rPr>
        <w:t>progammes</w:t>
      </w:r>
      <w:proofErr w:type="spellEnd"/>
      <w:r w:rsidR="00C50CFB">
        <w:rPr>
          <w:rFonts w:ascii="Tahoma" w:eastAsia="Cambria" w:hAnsi="Tahoma" w:cs="Tahoma"/>
          <w:color w:val="auto"/>
          <w:sz w:val="20"/>
          <w:szCs w:val="20"/>
          <w:lang w:val="en-US" w:eastAsia="en-US"/>
        </w:rPr>
        <w:t xml:space="preserve"> in line with </w:t>
      </w:r>
      <w:r w:rsidR="00C06645">
        <w:rPr>
          <w:rFonts w:ascii="Tahoma" w:eastAsia="Cambria" w:hAnsi="Tahoma" w:cs="Tahoma"/>
          <w:color w:val="auto"/>
          <w:sz w:val="20"/>
          <w:szCs w:val="20"/>
          <w:lang w:val="en-US" w:eastAsia="en-US"/>
        </w:rPr>
        <w:t>r</w:t>
      </w:r>
      <w:r w:rsidR="00C50CFB">
        <w:rPr>
          <w:rFonts w:ascii="Tahoma" w:eastAsia="Cambria" w:hAnsi="Tahoma" w:cs="Tahoma"/>
          <w:color w:val="auto"/>
          <w:sz w:val="20"/>
          <w:szCs w:val="20"/>
          <w:lang w:val="en-US" w:eastAsia="en-US"/>
        </w:rPr>
        <w:t>ailway regulations, industry best practices and company standards</w:t>
      </w:r>
      <w:r w:rsidR="00C50CFB" w:rsidRPr="009C1CE8">
        <w:rPr>
          <w:rFonts w:ascii="Tahoma" w:eastAsia="Cambria" w:hAnsi="Tahoma" w:cs="Tahoma"/>
          <w:color w:val="auto"/>
          <w:sz w:val="20"/>
          <w:szCs w:val="20"/>
          <w:lang w:val="en-US" w:eastAsia="en-US"/>
        </w:rPr>
        <w:t>.</w:t>
      </w:r>
      <w:r w:rsidRPr="009C1CE8">
        <w:rPr>
          <w:rFonts w:ascii="Tahoma" w:eastAsia="Cambria" w:hAnsi="Tahoma" w:cs="Tahoma"/>
          <w:color w:val="auto"/>
          <w:sz w:val="20"/>
          <w:szCs w:val="20"/>
          <w:lang w:val="en-US" w:eastAsia="en-US"/>
        </w:rPr>
        <w:t xml:space="preserve"> </w:t>
      </w:r>
    </w:p>
    <w:p w14:paraId="5AB886D7" w14:textId="77777777" w:rsidR="00C50CFB" w:rsidRPr="009C1CE8" w:rsidRDefault="00C50CFB" w:rsidP="009C1CE8">
      <w:pPr>
        <w:spacing w:after="0" w:line="240" w:lineRule="auto"/>
        <w:rPr>
          <w:rFonts w:ascii="Tahoma" w:eastAsia="Cambria" w:hAnsi="Tahoma" w:cs="Tahoma"/>
          <w:color w:val="auto"/>
          <w:sz w:val="20"/>
          <w:szCs w:val="20"/>
          <w:lang w:val="en-US" w:eastAsia="en-US"/>
        </w:rPr>
      </w:pPr>
    </w:p>
    <w:p w14:paraId="6172881C" w14:textId="77777777" w:rsidR="002564D1" w:rsidRDefault="009C1CE8" w:rsidP="002564D1">
      <w:pPr>
        <w:spacing w:after="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t>Ensure compliance with all safety responsibilities, operational standards and the requirements of the Health &amp; Safety at Work Act</w:t>
      </w:r>
      <w:r w:rsidR="002564D1" w:rsidRPr="002564D1">
        <w:rPr>
          <w:rFonts w:ascii="Tahoma" w:eastAsia="Cambria" w:hAnsi="Tahoma" w:cs="Tahoma"/>
          <w:color w:val="auto"/>
          <w:sz w:val="20"/>
          <w:szCs w:val="20"/>
          <w:lang w:val="en-US" w:eastAsia="en-US"/>
        </w:rPr>
        <w:t xml:space="preserve"> </w:t>
      </w:r>
    </w:p>
    <w:p w14:paraId="033163A9" w14:textId="77777777" w:rsidR="002564D1" w:rsidRDefault="002564D1" w:rsidP="002564D1">
      <w:pPr>
        <w:spacing w:after="0" w:line="240" w:lineRule="auto"/>
        <w:rPr>
          <w:rFonts w:ascii="Tahoma" w:eastAsia="Cambria" w:hAnsi="Tahoma" w:cs="Tahoma"/>
          <w:color w:val="auto"/>
          <w:sz w:val="20"/>
          <w:szCs w:val="20"/>
          <w:lang w:val="en-US" w:eastAsia="en-US"/>
        </w:rPr>
      </w:pPr>
    </w:p>
    <w:p w14:paraId="5D37E717" w14:textId="7751F1C2" w:rsidR="009C1CE8" w:rsidRPr="009C1CE8" w:rsidRDefault="009C1CE8" w:rsidP="009C1CE8">
      <w:pPr>
        <w:spacing w:after="0" w:line="240" w:lineRule="auto"/>
        <w:rPr>
          <w:rFonts w:ascii="Tahoma" w:eastAsia="Cambria" w:hAnsi="Tahoma" w:cs="Tahoma"/>
          <w:b/>
          <w:color w:val="auto"/>
          <w:sz w:val="20"/>
          <w:szCs w:val="20"/>
          <w:lang w:val="en-US" w:eastAsia="en-US"/>
        </w:rPr>
      </w:pPr>
      <w:r w:rsidRPr="009C1CE8">
        <w:rPr>
          <w:rFonts w:ascii="Tahoma" w:eastAsia="Cambria" w:hAnsi="Tahoma" w:cs="Tahoma"/>
          <w:noProof/>
          <w:color w:val="auto"/>
          <w:sz w:val="20"/>
          <w:szCs w:val="20"/>
          <w:lang w:val="en-US" w:eastAsia="en-US"/>
        </w:rPr>
        <mc:AlternateContent>
          <mc:Choice Requires="wps">
            <w:drawing>
              <wp:anchor distT="0" distB="0" distL="114300" distR="114300" simplePos="0" relativeHeight="251688960" behindDoc="0" locked="0" layoutInCell="1" allowOverlap="1" wp14:anchorId="235F54A2" wp14:editId="43D902EC">
                <wp:simplePos x="0" y="0"/>
                <wp:positionH relativeFrom="column">
                  <wp:posOffset>0</wp:posOffset>
                </wp:positionH>
                <wp:positionV relativeFrom="paragraph">
                  <wp:posOffset>17780</wp:posOffset>
                </wp:positionV>
                <wp:extent cx="5600700" cy="0"/>
                <wp:effectExtent l="15240" t="20320" r="22860" b="1778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430EE" id="Straight Connector 1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44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XwHgIAADk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" strokeweight="2.25pt"/>
            </w:pict>
          </mc:Fallback>
        </mc:AlternateContent>
      </w:r>
    </w:p>
    <w:p w14:paraId="44A943DB" w14:textId="77777777" w:rsidR="009C1CE8" w:rsidRPr="009C1CE8" w:rsidRDefault="009C1CE8" w:rsidP="009C1CE8">
      <w:pPr>
        <w:spacing w:after="0" w:line="240" w:lineRule="auto"/>
        <w:rPr>
          <w:rFonts w:ascii="Tahoma" w:eastAsia="Cambria" w:hAnsi="Tahoma" w:cs="Tahoma"/>
          <w:b/>
          <w:color w:val="auto"/>
          <w:sz w:val="20"/>
          <w:szCs w:val="20"/>
          <w:lang w:val="en-US" w:eastAsia="en-US"/>
        </w:rPr>
      </w:pPr>
      <w:r w:rsidRPr="009C1CE8">
        <w:rPr>
          <w:rFonts w:ascii="Tahoma" w:eastAsia="Cambria" w:hAnsi="Tahoma" w:cs="Tahoma"/>
          <w:b/>
          <w:color w:val="auto"/>
          <w:sz w:val="20"/>
          <w:szCs w:val="20"/>
          <w:lang w:val="en-US" w:eastAsia="en-US"/>
        </w:rPr>
        <w:t>4.  Principle Accountabilities</w:t>
      </w:r>
    </w:p>
    <w:p w14:paraId="213AB4A8" w14:textId="77777777" w:rsidR="009C1CE8" w:rsidRPr="009C1CE8" w:rsidRDefault="009C1CE8" w:rsidP="009C1CE8">
      <w:pPr>
        <w:spacing w:after="0" w:line="240" w:lineRule="auto"/>
        <w:rPr>
          <w:rFonts w:ascii="Tahoma" w:eastAsia="Cambria" w:hAnsi="Tahoma" w:cs="Tahoma"/>
          <w:color w:val="auto"/>
          <w:sz w:val="20"/>
          <w:szCs w:val="20"/>
          <w:lang w:val="en-US" w:eastAsia="en-US"/>
        </w:rPr>
      </w:pPr>
    </w:p>
    <w:p w14:paraId="099F0B8E" w14:textId="77777777" w:rsidR="00C06645" w:rsidRPr="009C1CE8" w:rsidRDefault="00C06645" w:rsidP="00C06645">
      <w:pPr>
        <w:numPr>
          <w:ilvl w:val="0"/>
          <w:numId w:val="2"/>
        </w:numPr>
        <w:spacing w:after="12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t xml:space="preserve">Responsible for delivery of operations training </w:t>
      </w:r>
      <w:r>
        <w:rPr>
          <w:rFonts w:ascii="Tahoma" w:eastAsia="Cambria" w:hAnsi="Tahoma" w:cs="Tahoma"/>
          <w:color w:val="auto"/>
          <w:sz w:val="20"/>
          <w:szCs w:val="20"/>
          <w:lang w:val="en-US" w:eastAsia="en-US"/>
        </w:rPr>
        <w:t xml:space="preserve">for front line safety critical colleagues </w:t>
      </w:r>
      <w:proofErr w:type="spellStart"/>
      <w:r>
        <w:rPr>
          <w:rFonts w:ascii="Tahoma" w:eastAsia="Cambria" w:hAnsi="Tahoma" w:cs="Tahoma"/>
          <w:color w:val="auto"/>
          <w:sz w:val="20"/>
          <w:szCs w:val="20"/>
          <w:lang w:val="en-US" w:eastAsia="en-US"/>
        </w:rPr>
        <w:t>i.e</w:t>
      </w:r>
      <w:proofErr w:type="spellEnd"/>
      <w:r>
        <w:rPr>
          <w:rFonts w:ascii="Tahoma" w:eastAsia="Cambria" w:hAnsi="Tahoma" w:cs="Tahoma"/>
          <w:color w:val="auto"/>
          <w:sz w:val="20"/>
          <w:szCs w:val="20"/>
          <w:lang w:val="en-US" w:eastAsia="en-US"/>
        </w:rPr>
        <w:t xml:space="preserve"> Drivers Conductors, Dispatches</w:t>
      </w:r>
    </w:p>
    <w:p w14:paraId="28CCCA84" w14:textId="49AEAAE1" w:rsidR="00C06645" w:rsidRPr="009C1CE8" w:rsidRDefault="00C06645" w:rsidP="00C06645">
      <w:pPr>
        <w:numPr>
          <w:ilvl w:val="0"/>
          <w:numId w:val="2"/>
        </w:numPr>
        <w:spacing w:after="12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t>Deliver core rules training for Drivers</w:t>
      </w:r>
      <w:r>
        <w:rPr>
          <w:rFonts w:ascii="Tahoma" w:eastAsia="Cambria" w:hAnsi="Tahoma" w:cs="Tahoma"/>
          <w:color w:val="auto"/>
          <w:sz w:val="20"/>
          <w:szCs w:val="20"/>
          <w:lang w:val="en-US" w:eastAsia="en-US"/>
        </w:rPr>
        <w:t xml:space="preserve">, Train </w:t>
      </w:r>
      <w:r w:rsidRPr="009C1CE8">
        <w:rPr>
          <w:rFonts w:ascii="Tahoma" w:eastAsia="Cambria" w:hAnsi="Tahoma" w:cs="Tahoma"/>
          <w:color w:val="auto"/>
          <w:sz w:val="20"/>
          <w:szCs w:val="20"/>
          <w:lang w:val="en-US" w:eastAsia="en-US"/>
        </w:rPr>
        <w:t xml:space="preserve">Shunters and other </w:t>
      </w:r>
      <w:r w:rsidRPr="00C06645">
        <w:rPr>
          <w:rFonts w:ascii="Tahoma" w:eastAsia="Cambria" w:hAnsi="Tahoma" w:cs="Tahoma"/>
          <w:color w:val="auto"/>
          <w:sz w:val="20"/>
          <w:szCs w:val="20"/>
          <w:lang w:val="en-US" w:eastAsia="en-US"/>
        </w:rPr>
        <w:t>d</w:t>
      </w:r>
      <w:r w:rsidRPr="009C1CE8">
        <w:rPr>
          <w:rFonts w:ascii="Tahoma" w:eastAsia="Cambria" w:hAnsi="Tahoma" w:cs="Tahoma"/>
          <w:color w:val="auto"/>
          <w:sz w:val="20"/>
          <w:szCs w:val="20"/>
          <w:lang w:val="en-US" w:eastAsia="en-US"/>
        </w:rPr>
        <w:t xml:space="preserve">elivery </w:t>
      </w:r>
      <w:r w:rsidRPr="00C06645">
        <w:rPr>
          <w:rFonts w:ascii="Tahoma" w:eastAsia="Cambria" w:hAnsi="Tahoma" w:cs="Tahoma"/>
          <w:color w:val="auto"/>
          <w:sz w:val="20"/>
          <w:szCs w:val="20"/>
          <w:lang w:val="en-US" w:eastAsia="en-US"/>
        </w:rPr>
        <w:t>s</w:t>
      </w:r>
      <w:r w:rsidRPr="009C1CE8">
        <w:rPr>
          <w:rFonts w:ascii="Tahoma" w:eastAsia="Cambria" w:hAnsi="Tahoma" w:cs="Tahoma"/>
          <w:color w:val="auto"/>
          <w:sz w:val="20"/>
          <w:szCs w:val="20"/>
          <w:lang w:val="en-US" w:eastAsia="en-US"/>
        </w:rPr>
        <w:t>taff</w:t>
      </w:r>
      <w:r>
        <w:rPr>
          <w:rFonts w:ascii="Tahoma" w:eastAsia="Cambria" w:hAnsi="Tahoma" w:cs="Tahoma"/>
          <w:color w:val="auto"/>
          <w:sz w:val="20"/>
          <w:szCs w:val="20"/>
          <w:lang w:val="en-US" w:eastAsia="en-US"/>
        </w:rPr>
        <w:t>.</w:t>
      </w:r>
    </w:p>
    <w:p w14:paraId="5381EC6A" w14:textId="77777777" w:rsidR="00C06645" w:rsidRPr="009C1CE8" w:rsidRDefault="00C06645" w:rsidP="00C06645">
      <w:pPr>
        <w:numPr>
          <w:ilvl w:val="0"/>
          <w:numId w:val="2"/>
        </w:numPr>
        <w:spacing w:after="12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t>Deliver Personal Track Safety Training</w:t>
      </w:r>
    </w:p>
    <w:p w14:paraId="6FD9994D" w14:textId="4CDE45F1" w:rsidR="00C06645" w:rsidRDefault="00C06645" w:rsidP="00C06645">
      <w:pPr>
        <w:numPr>
          <w:ilvl w:val="0"/>
          <w:numId w:val="2"/>
        </w:numPr>
        <w:spacing w:after="12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t>Assist in the delivery of simulator training for colleagues within the front-line delivery teams.</w:t>
      </w:r>
    </w:p>
    <w:p w14:paraId="4F183B33" w14:textId="77777777" w:rsidR="00863179" w:rsidRDefault="00C06645" w:rsidP="00863179">
      <w:pPr>
        <w:numPr>
          <w:ilvl w:val="0"/>
          <w:numId w:val="2"/>
        </w:numPr>
        <w:spacing w:after="120" w:line="240" w:lineRule="auto"/>
        <w:rPr>
          <w:rFonts w:ascii="Tahoma" w:eastAsia="Cambria" w:hAnsi="Tahoma" w:cs="Tahoma"/>
          <w:color w:val="auto"/>
          <w:sz w:val="20"/>
          <w:szCs w:val="20"/>
          <w:lang w:val="en-US" w:eastAsia="en-US"/>
        </w:rPr>
      </w:pPr>
      <w:r w:rsidRPr="001105AC">
        <w:rPr>
          <w:rFonts w:ascii="Tahoma" w:eastAsia="Cambria" w:hAnsi="Tahoma" w:cs="Tahoma"/>
          <w:color w:val="auto"/>
          <w:sz w:val="20"/>
          <w:szCs w:val="20"/>
          <w:lang w:val="en-US" w:eastAsia="en-US"/>
        </w:rPr>
        <w:t xml:space="preserve">Assist in the design and delivery of </w:t>
      </w:r>
      <w:r>
        <w:rPr>
          <w:rFonts w:ascii="Tahoma" w:eastAsia="Cambria" w:hAnsi="Tahoma" w:cs="Tahoma"/>
          <w:color w:val="auto"/>
          <w:sz w:val="20"/>
          <w:szCs w:val="20"/>
          <w:lang w:val="en-US" w:eastAsia="en-US"/>
        </w:rPr>
        <w:t xml:space="preserve">West Midland Trains </w:t>
      </w:r>
      <w:r w:rsidRPr="001105AC">
        <w:rPr>
          <w:rFonts w:ascii="Tahoma" w:eastAsia="Cambria" w:hAnsi="Tahoma" w:cs="Tahoma"/>
          <w:color w:val="auto"/>
          <w:sz w:val="20"/>
          <w:szCs w:val="20"/>
          <w:lang w:val="en-US" w:eastAsia="en-US"/>
        </w:rPr>
        <w:t xml:space="preserve">induction </w:t>
      </w:r>
      <w:proofErr w:type="spellStart"/>
      <w:r w:rsidRPr="001105AC">
        <w:rPr>
          <w:rFonts w:ascii="Tahoma" w:eastAsia="Cambria" w:hAnsi="Tahoma" w:cs="Tahoma"/>
          <w:color w:val="auto"/>
          <w:sz w:val="20"/>
          <w:szCs w:val="20"/>
          <w:lang w:val="en-US" w:eastAsia="en-US"/>
        </w:rPr>
        <w:t>programmes</w:t>
      </w:r>
      <w:proofErr w:type="spellEnd"/>
      <w:r w:rsidR="00863179" w:rsidRPr="00863179">
        <w:rPr>
          <w:rFonts w:ascii="Tahoma" w:eastAsia="Cambria" w:hAnsi="Tahoma" w:cs="Tahoma"/>
          <w:color w:val="auto"/>
          <w:sz w:val="20"/>
          <w:szCs w:val="20"/>
          <w:lang w:val="en-US" w:eastAsia="en-US"/>
        </w:rPr>
        <w:t xml:space="preserve"> </w:t>
      </w:r>
    </w:p>
    <w:p w14:paraId="366F3342" w14:textId="5E189045" w:rsidR="00C06645" w:rsidRDefault="00863179" w:rsidP="00863179">
      <w:pPr>
        <w:numPr>
          <w:ilvl w:val="0"/>
          <w:numId w:val="2"/>
        </w:numPr>
        <w:spacing w:after="12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t xml:space="preserve">Liaise with Training </w:t>
      </w:r>
      <w:proofErr w:type="spellStart"/>
      <w:r w:rsidRPr="009C1CE8">
        <w:rPr>
          <w:rFonts w:ascii="Tahoma" w:eastAsia="Cambria" w:hAnsi="Tahoma" w:cs="Tahoma"/>
          <w:color w:val="auto"/>
          <w:sz w:val="20"/>
          <w:szCs w:val="20"/>
          <w:lang w:val="en-US" w:eastAsia="en-US"/>
        </w:rPr>
        <w:t>Programme</w:t>
      </w:r>
      <w:proofErr w:type="spellEnd"/>
      <w:r w:rsidRPr="009C1CE8">
        <w:rPr>
          <w:rFonts w:ascii="Tahoma" w:eastAsia="Cambria" w:hAnsi="Tahoma" w:cs="Tahoma"/>
          <w:color w:val="auto"/>
          <w:sz w:val="20"/>
          <w:szCs w:val="20"/>
          <w:lang w:val="en-US" w:eastAsia="en-US"/>
        </w:rPr>
        <w:t xml:space="preserve"> Development Manager to </w:t>
      </w:r>
      <w:r>
        <w:rPr>
          <w:rFonts w:ascii="Tahoma" w:eastAsia="Cambria" w:hAnsi="Tahoma" w:cs="Tahoma"/>
          <w:color w:val="auto"/>
          <w:sz w:val="20"/>
          <w:szCs w:val="20"/>
          <w:lang w:val="en-US" w:eastAsia="en-US"/>
        </w:rPr>
        <w:t xml:space="preserve">design and </w:t>
      </w:r>
      <w:r w:rsidRPr="009C1CE8">
        <w:rPr>
          <w:rFonts w:ascii="Tahoma" w:eastAsia="Cambria" w:hAnsi="Tahoma" w:cs="Tahoma"/>
          <w:color w:val="auto"/>
          <w:sz w:val="20"/>
          <w:szCs w:val="20"/>
          <w:lang w:val="en-US" w:eastAsia="en-US"/>
        </w:rPr>
        <w:t>develop</w:t>
      </w:r>
      <w:r>
        <w:rPr>
          <w:rFonts w:ascii="Tahoma" w:eastAsia="Cambria" w:hAnsi="Tahoma" w:cs="Tahoma"/>
          <w:color w:val="auto"/>
          <w:sz w:val="20"/>
          <w:szCs w:val="20"/>
          <w:lang w:val="en-US" w:eastAsia="en-US"/>
        </w:rPr>
        <w:t xml:space="preserve"> core </w:t>
      </w:r>
      <w:r w:rsidRPr="009C1CE8">
        <w:rPr>
          <w:rFonts w:ascii="Tahoma" w:eastAsia="Cambria" w:hAnsi="Tahoma" w:cs="Tahoma"/>
          <w:color w:val="auto"/>
          <w:sz w:val="20"/>
          <w:szCs w:val="20"/>
          <w:lang w:val="en-US" w:eastAsia="en-US"/>
        </w:rPr>
        <w:t>training modules for colleagues in front-line delivery functions</w:t>
      </w:r>
    </w:p>
    <w:p w14:paraId="6A86CED1" w14:textId="360A411A" w:rsidR="00150393" w:rsidRPr="009C1CE8" w:rsidRDefault="00150393" w:rsidP="00150393">
      <w:pPr>
        <w:numPr>
          <w:ilvl w:val="0"/>
          <w:numId w:val="2"/>
        </w:numPr>
        <w:spacing w:before="120" w:after="120" w:line="240" w:lineRule="auto"/>
        <w:ind w:left="357" w:hanging="357"/>
        <w:rPr>
          <w:rFonts w:ascii="Tahoma" w:eastAsia="Cambria" w:hAnsi="Tahoma" w:cs="Tahoma"/>
          <w:color w:val="auto"/>
          <w:sz w:val="20"/>
          <w:szCs w:val="20"/>
          <w:lang w:val="en-US" w:eastAsia="en-US"/>
        </w:rPr>
      </w:pPr>
      <w:r>
        <w:rPr>
          <w:rFonts w:ascii="Tahoma" w:eastAsia="Cambria" w:hAnsi="Tahoma" w:cs="Tahoma"/>
          <w:color w:val="auto"/>
          <w:sz w:val="20"/>
          <w:szCs w:val="20"/>
          <w:lang w:val="en-US" w:eastAsia="en-US"/>
        </w:rPr>
        <w:t xml:space="preserve">Assist in the development of </w:t>
      </w:r>
      <w:r w:rsidRPr="001105AC">
        <w:rPr>
          <w:rFonts w:ascii="Tahoma" w:eastAsia="Cambria" w:hAnsi="Tahoma" w:cs="Tahoma"/>
          <w:color w:val="auto"/>
          <w:sz w:val="20"/>
          <w:szCs w:val="20"/>
          <w:lang w:val="en-US" w:eastAsia="en-US"/>
        </w:rPr>
        <w:t xml:space="preserve">training </w:t>
      </w:r>
      <w:proofErr w:type="spellStart"/>
      <w:r w:rsidRPr="001105AC">
        <w:rPr>
          <w:rFonts w:ascii="Tahoma" w:eastAsia="Cambria" w:hAnsi="Tahoma" w:cs="Tahoma"/>
          <w:color w:val="auto"/>
          <w:sz w:val="20"/>
          <w:szCs w:val="20"/>
          <w:lang w:val="en-US" w:eastAsia="en-US"/>
        </w:rPr>
        <w:t>programmes</w:t>
      </w:r>
      <w:proofErr w:type="spellEnd"/>
      <w:r w:rsidRPr="001105AC">
        <w:rPr>
          <w:rFonts w:ascii="Tahoma" w:eastAsia="Cambria" w:hAnsi="Tahoma" w:cs="Tahoma"/>
          <w:color w:val="auto"/>
          <w:sz w:val="20"/>
          <w:szCs w:val="20"/>
          <w:lang w:val="en-US" w:eastAsia="en-US"/>
        </w:rPr>
        <w:t xml:space="preserve"> to incorporate any new technology and/or business requirements as appropriate</w:t>
      </w:r>
    </w:p>
    <w:p w14:paraId="643151D8" w14:textId="77777777" w:rsidR="009C1CE8" w:rsidRPr="009C1CE8" w:rsidRDefault="009C1CE8" w:rsidP="00150393">
      <w:pPr>
        <w:numPr>
          <w:ilvl w:val="0"/>
          <w:numId w:val="2"/>
        </w:numPr>
        <w:spacing w:after="12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t xml:space="preserve">Deliver training as required throughout the business </w:t>
      </w:r>
    </w:p>
    <w:p w14:paraId="531DA9E1" w14:textId="51670CE6" w:rsidR="009C1CE8" w:rsidRPr="009C1CE8" w:rsidRDefault="009C1CE8" w:rsidP="00C06645">
      <w:pPr>
        <w:numPr>
          <w:ilvl w:val="0"/>
          <w:numId w:val="2"/>
        </w:numPr>
        <w:spacing w:after="12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t xml:space="preserve">Ensure training material is compliant with </w:t>
      </w:r>
      <w:r w:rsidR="00C50CFB">
        <w:rPr>
          <w:rFonts w:ascii="Tahoma" w:eastAsia="Cambria" w:hAnsi="Tahoma" w:cs="Tahoma"/>
          <w:color w:val="auto"/>
          <w:sz w:val="20"/>
          <w:szCs w:val="20"/>
          <w:lang w:val="en-US" w:eastAsia="en-US"/>
        </w:rPr>
        <w:t xml:space="preserve">Railway Industry </w:t>
      </w:r>
      <w:r w:rsidRPr="009C1CE8">
        <w:rPr>
          <w:rFonts w:ascii="Tahoma" w:eastAsia="Cambria" w:hAnsi="Tahoma" w:cs="Tahoma"/>
          <w:color w:val="auto"/>
          <w:sz w:val="20"/>
          <w:szCs w:val="20"/>
          <w:lang w:val="en-US" w:eastAsia="en-US"/>
        </w:rPr>
        <w:t xml:space="preserve">standards </w:t>
      </w:r>
    </w:p>
    <w:p w14:paraId="0A052663" w14:textId="77777777" w:rsidR="009C1CE8" w:rsidRPr="009C1CE8" w:rsidRDefault="009C1CE8" w:rsidP="00C06645">
      <w:pPr>
        <w:numPr>
          <w:ilvl w:val="0"/>
          <w:numId w:val="1"/>
        </w:numPr>
        <w:spacing w:after="12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t>Ensure adoption of best practice in training approaches</w:t>
      </w:r>
    </w:p>
    <w:p w14:paraId="029E5233" w14:textId="77777777" w:rsidR="009C1CE8" w:rsidRPr="009C1CE8" w:rsidRDefault="009C1CE8" w:rsidP="00C06645">
      <w:pPr>
        <w:numPr>
          <w:ilvl w:val="0"/>
          <w:numId w:val="2"/>
        </w:numPr>
        <w:spacing w:after="12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t xml:space="preserve">To deliver training projects to agreed deadlines </w:t>
      </w:r>
    </w:p>
    <w:p w14:paraId="0EC424C7" w14:textId="77777777" w:rsidR="009C1CE8" w:rsidRPr="009C1CE8" w:rsidRDefault="009C1CE8" w:rsidP="00C06645">
      <w:pPr>
        <w:numPr>
          <w:ilvl w:val="0"/>
          <w:numId w:val="2"/>
        </w:numPr>
        <w:spacing w:after="12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t>Ensure accurate and comprehensive evaluation of all training delivered</w:t>
      </w:r>
    </w:p>
    <w:p w14:paraId="15C3AD41" w14:textId="77777777" w:rsidR="009C1CE8" w:rsidRPr="009C1CE8" w:rsidRDefault="009C1CE8" w:rsidP="00C06645">
      <w:pPr>
        <w:numPr>
          <w:ilvl w:val="0"/>
          <w:numId w:val="2"/>
        </w:numPr>
        <w:spacing w:after="12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t xml:space="preserve">Assess knowledge and report on delegate achievement in core </w:t>
      </w:r>
      <w:proofErr w:type="spellStart"/>
      <w:r w:rsidRPr="009C1CE8">
        <w:rPr>
          <w:rFonts w:ascii="Tahoma" w:eastAsia="Cambria" w:hAnsi="Tahoma" w:cs="Tahoma"/>
          <w:color w:val="auto"/>
          <w:sz w:val="20"/>
          <w:szCs w:val="20"/>
          <w:lang w:val="en-US" w:eastAsia="en-US"/>
        </w:rPr>
        <w:t>programmes</w:t>
      </w:r>
      <w:proofErr w:type="spellEnd"/>
    </w:p>
    <w:p w14:paraId="0EDA619F" w14:textId="77777777" w:rsidR="009C1CE8" w:rsidRPr="009C1CE8" w:rsidRDefault="009C1CE8" w:rsidP="00C06645">
      <w:pPr>
        <w:numPr>
          <w:ilvl w:val="0"/>
          <w:numId w:val="2"/>
        </w:numPr>
        <w:spacing w:after="12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t xml:space="preserve">Assist in competency assessments to support the delivery of qualifications </w:t>
      </w:r>
    </w:p>
    <w:p w14:paraId="6ADFBD6B" w14:textId="77777777" w:rsidR="009C1CE8" w:rsidRPr="009C1CE8" w:rsidRDefault="009C1CE8" w:rsidP="00C06645">
      <w:pPr>
        <w:numPr>
          <w:ilvl w:val="0"/>
          <w:numId w:val="2"/>
        </w:numPr>
        <w:spacing w:after="12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t xml:space="preserve">Provide support for </w:t>
      </w:r>
      <w:proofErr w:type="gramStart"/>
      <w:r w:rsidRPr="009C1CE8">
        <w:rPr>
          <w:rFonts w:ascii="Tahoma" w:eastAsia="Cambria" w:hAnsi="Tahoma" w:cs="Tahoma"/>
          <w:color w:val="auto"/>
          <w:sz w:val="20"/>
          <w:szCs w:val="20"/>
          <w:lang w:val="en-US" w:eastAsia="en-US"/>
        </w:rPr>
        <w:t>other</w:t>
      </w:r>
      <w:proofErr w:type="gramEnd"/>
      <w:r w:rsidRPr="009C1CE8">
        <w:rPr>
          <w:rFonts w:ascii="Tahoma" w:eastAsia="Cambria" w:hAnsi="Tahoma" w:cs="Tahoma"/>
          <w:color w:val="auto"/>
          <w:sz w:val="20"/>
          <w:szCs w:val="20"/>
          <w:lang w:val="en-US" w:eastAsia="en-US"/>
        </w:rPr>
        <w:t xml:space="preserve"> Academy training </w:t>
      </w:r>
      <w:proofErr w:type="spellStart"/>
      <w:r w:rsidRPr="009C1CE8">
        <w:rPr>
          <w:rFonts w:ascii="Tahoma" w:eastAsia="Cambria" w:hAnsi="Tahoma" w:cs="Tahoma"/>
          <w:color w:val="auto"/>
          <w:sz w:val="20"/>
          <w:szCs w:val="20"/>
          <w:lang w:val="en-US" w:eastAsia="en-US"/>
        </w:rPr>
        <w:t>programmes</w:t>
      </w:r>
      <w:proofErr w:type="spellEnd"/>
      <w:r w:rsidRPr="009C1CE8">
        <w:rPr>
          <w:rFonts w:ascii="Tahoma" w:eastAsia="Cambria" w:hAnsi="Tahoma" w:cs="Tahoma"/>
          <w:color w:val="auto"/>
          <w:sz w:val="20"/>
          <w:szCs w:val="20"/>
          <w:lang w:val="en-US" w:eastAsia="en-US"/>
        </w:rPr>
        <w:t xml:space="preserve"> as required</w:t>
      </w:r>
    </w:p>
    <w:p w14:paraId="2472959A" w14:textId="77777777" w:rsidR="009C1CE8" w:rsidRPr="009C1CE8" w:rsidRDefault="009C1CE8" w:rsidP="00C06645">
      <w:pPr>
        <w:numPr>
          <w:ilvl w:val="0"/>
          <w:numId w:val="2"/>
        </w:numPr>
        <w:spacing w:after="12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lastRenderedPageBreak/>
        <w:t>Maintain own knowledge of rail industry requirements standards and best practice.</w:t>
      </w:r>
    </w:p>
    <w:p w14:paraId="5AE205CB" w14:textId="77CE1443" w:rsidR="009C1CE8" w:rsidRPr="009C1CE8" w:rsidRDefault="009C1CE8" w:rsidP="00C06645">
      <w:pPr>
        <w:numPr>
          <w:ilvl w:val="0"/>
          <w:numId w:val="2"/>
        </w:numPr>
        <w:spacing w:after="12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t>Maintain own</w:t>
      </w:r>
      <w:r w:rsidR="006158A8">
        <w:rPr>
          <w:rFonts w:ascii="Tahoma" w:eastAsia="Cambria" w:hAnsi="Tahoma" w:cs="Tahoma"/>
          <w:color w:val="auto"/>
          <w:sz w:val="20"/>
          <w:szCs w:val="20"/>
          <w:lang w:val="en-US" w:eastAsia="en-US"/>
        </w:rPr>
        <w:t xml:space="preserve"> </w:t>
      </w:r>
      <w:r w:rsidRPr="009C1CE8">
        <w:rPr>
          <w:rFonts w:ascii="Tahoma" w:eastAsia="Cambria" w:hAnsi="Tahoma" w:cs="Tahoma"/>
          <w:color w:val="auto"/>
          <w:sz w:val="20"/>
          <w:szCs w:val="20"/>
          <w:lang w:val="en-US" w:eastAsia="en-US"/>
        </w:rPr>
        <w:t xml:space="preserve">knowledge </w:t>
      </w:r>
      <w:r w:rsidR="008D543C">
        <w:rPr>
          <w:rFonts w:ascii="Tahoma" w:eastAsia="Cambria" w:hAnsi="Tahoma" w:cs="Tahoma"/>
          <w:color w:val="auto"/>
          <w:sz w:val="20"/>
          <w:szCs w:val="20"/>
          <w:lang w:val="en-US" w:eastAsia="en-US"/>
        </w:rPr>
        <w:t>to maintain driver rules</w:t>
      </w:r>
      <w:r w:rsidRPr="009C1CE8">
        <w:rPr>
          <w:rFonts w:ascii="Tahoma" w:eastAsia="Cambria" w:hAnsi="Tahoma" w:cs="Tahoma"/>
          <w:color w:val="auto"/>
          <w:sz w:val="20"/>
          <w:szCs w:val="20"/>
          <w:lang w:val="en-US" w:eastAsia="en-US"/>
        </w:rPr>
        <w:t xml:space="preserve"> competence </w:t>
      </w:r>
    </w:p>
    <w:p w14:paraId="2C051636" w14:textId="77777777" w:rsidR="009C1CE8" w:rsidRPr="009C1CE8" w:rsidRDefault="009C1CE8" w:rsidP="00C06645">
      <w:pPr>
        <w:numPr>
          <w:ilvl w:val="0"/>
          <w:numId w:val="2"/>
        </w:numPr>
        <w:spacing w:after="12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t>Any other duties commensurate with the grade and post and as required</w:t>
      </w:r>
    </w:p>
    <w:p w14:paraId="5A31EACF" w14:textId="77777777" w:rsidR="009C1CE8" w:rsidRPr="009C1CE8" w:rsidRDefault="009C1CE8" w:rsidP="00C50CFB">
      <w:pPr>
        <w:spacing w:after="120" w:line="240" w:lineRule="auto"/>
        <w:rPr>
          <w:rFonts w:ascii="Tahoma" w:eastAsia="Cambria" w:hAnsi="Tahoma" w:cs="Tahoma"/>
          <w:color w:val="auto"/>
          <w:sz w:val="20"/>
          <w:szCs w:val="20"/>
          <w:lang w:val="en-US" w:eastAsia="en-US"/>
        </w:rPr>
      </w:pPr>
    </w:p>
    <w:p w14:paraId="4809F532" w14:textId="77777777" w:rsidR="009C1CE8" w:rsidRPr="009C1CE8" w:rsidRDefault="009C1CE8" w:rsidP="00C50CFB">
      <w:pPr>
        <w:spacing w:after="120" w:line="240" w:lineRule="auto"/>
        <w:rPr>
          <w:rFonts w:ascii="Tahoma" w:eastAsia="Cambria" w:hAnsi="Tahoma" w:cs="Tahoma"/>
          <w:b/>
          <w:color w:val="auto"/>
          <w:sz w:val="20"/>
          <w:szCs w:val="20"/>
          <w:lang w:val="en-US" w:eastAsia="en-US"/>
        </w:rPr>
      </w:pPr>
    </w:p>
    <w:p w14:paraId="41104B84" w14:textId="77777777" w:rsidR="009C1CE8" w:rsidRPr="009C1CE8" w:rsidRDefault="009C1CE8" w:rsidP="009C1CE8">
      <w:pPr>
        <w:spacing w:after="0" w:line="240" w:lineRule="auto"/>
        <w:rPr>
          <w:rFonts w:ascii="Tahoma" w:eastAsia="Cambria" w:hAnsi="Tahoma" w:cs="Tahoma"/>
          <w:b/>
          <w:color w:val="auto"/>
          <w:sz w:val="20"/>
          <w:szCs w:val="20"/>
          <w:lang w:val="en-US" w:eastAsia="en-US"/>
        </w:rPr>
      </w:pPr>
    </w:p>
    <w:p w14:paraId="2CA84E84" w14:textId="38CABDF8" w:rsidR="00312A28" w:rsidRPr="00312A28" w:rsidRDefault="009C1CE8" w:rsidP="00312A28">
      <w:pPr>
        <w:spacing w:after="0" w:line="240" w:lineRule="auto"/>
        <w:rPr>
          <w:rFonts w:ascii="Tahoma" w:eastAsia="Cambria" w:hAnsi="Tahoma" w:cs="Tahoma"/>
          <w:b/>
          <w:color w:val="auto"/>
          <w:sz w:val="20"/>
          <w:szCs w:val="20"/>
          <w:lang w:val="en-US" w:eastAsia="en-US"/>
        </w:rPr>
      </w:pPr>
      <w:r w:rsidRPr="009C1CE8">
        <w:rPr>
          <w:rFonts w:ascii="Tahoma" w:eastAsia="Cambria" w:hAnsi="Tahoma" w:cs="Tahoma"/>
          <w:b/>
          <w:color w:val="auto"/>
          <w:sz w:val="20"/>
          <w:szCs w:val="20"/>
          <w:lang w:val="en-US" w:eastAsia="en-US"/>
        </w:rPr>
        <w:t xml:space="preserve">5.  </w:t>
      </w:r>
      <w:r w:rsidR="00312A28">
        <w:rPr>
          <w:rFonts w:ascii="Tahoma" w:hAnsi="Tahoma" w:cs="Tahoma"/>
          <w:b/>
          <w:sz w:val="20"/>
          <w:szCs w:val="20"/>
        </w:rPr>
        <w:t>Main Contacts (External/Internal)</w:t>
      </w:r>
    </w:p>
    <w:p w14:paraId="4FD8DA58" w14:textId="77777777" w:rsidR="00312A28" w:rsidRPr="009B499B" w:rsidRDefault="00312A28" w:rsidP="00312A28">
      <w:pPr>
        <w:spacing w:after="0" w:line="240" w:lineRule="auto"/>
        <w:rPr>
          <w:rFonts w:ascii="Tahoma" w:hAnsi="Tahoma" w:cs="Tahoma"/>
          <w:sz w:val="20"/>
          <w:szCs w:val="20"/>
        </w:rPr>
      </w:pPr>
    </w:p>
    <w:tbl>
      <w:tblPr>
        <w:tblStyle w:val="TableGrid"/>
        <w:tblW w:w="9215" w:type="dxa"/>
        <w:tblInd w:w="-289" w:type="dxa"/>
        <w:tblLayout w:type="fixed"/>
        <w:tblLook w:val="04A0" w:firstRow="1" w:lastRow="0" w:firstColumn="1" w:lastColumn="0" w:noHBand="0" w:noVBand="1"/>
      </w:tblPr>
      <w:tblGrid>
        <w:gridCol w:w="3828"/>
        <w:gridCol w:w="1418"/>
        <w:gridCol w:w="3969"/>
      </w:tblGrid>
      <w:tr w:rsidR="00312A28" w14:paraId="561EA869" w14:textId="77777777" w:rsidTr="00B76459">
        <w:trPr>
          <w:trHeight w:val="344"/>
        </w:trPr>
        <w:tc>
          <w:tcPr>
            <w:tcW w:w="3828" w:type="dxa"/>
            <w:shd w:val="clear" w:color="auto" w:fill="auto"/>
          </w:tcPr>
          <w:p w14:paraId="4D3D4B3E" w14:textId="77777777" w:rsidR="00312A28" w:rsidRPr="00BB2ED0" w:rsidRDefault="00312A28" w:rsidP="00394623">
            <w:pPr>
              <w:rPr>
                <w:rFonts w:ascii="Arial" w:hAnsi="Arial" w:cs="Arial"/>
                <w:color w:val="auto"/>
              </w:rPr>
            </w:pPr>
            <w:r w:rsidRPr="00BB2ED0">
              <w:rPr>
                <w:rFonts w:ascii="Arial" w:hAnsi="Arial" w:cs="Arial"/>
                <w:b/>
              </w:rPr>
              <w:t>Contacts</w:t>
            </w:r>
          </w:p>
        </w:tc>
        <w:tc>
          <w:tcPr>
            <w:tcW w:w="1418" w:type="dxa"/>
            <w:shd w:val="clear" w:color="auto" w:fill="auto"/>
          </w:tcPr>
          <w:p w14:paraId="437C6B3B" w14:textId="77777777" w:rsidR="00312A28" w:rsidRPr="00BB2ED0" w:rsidRDefault="00312A28" w:rsidP="00394623">
            <w:pPr>
              <w:pStyle w:val="ABnormalUK"/>
              <w:rPr>
                <w:rFonts w:cs="Arial"/>
              </w:rPr>
            </w:pPr>
            <w:r w:rsidRPr="00BB2ED0">
              <w:rPr>
                <w:rFonts w:cs="Arial"/>
                <w:b/>
                <w:sz w:val="20"/>
                <w:szCs w:val="20"/>
              </w:rPr>
              <w:t>Frequency</w:t>
            </w:r>
          </w:p>
        </w:tc>
        <w:tc>
          <w:tcPr>
            <w:tcW w:w="3969" w:type="dxa"/>
            <w:shd w:val="clear" w:color="auto" w:fill="auto"/>
          </w:tcPr>
          <w:p w14:paraId="172A8AE1" w14:textId="77777777" w:rsidR="00312A28" w:rsidRPr="00BB2ED0" w:rsidRDefault="00312A28" w:rsidP="00394623">
            <w:pPr>
              <w:pStyle w:val="ABnormalUK"/>
              <w:rPr>
                <w:rFonts w:cs="Arial"/>
              </w:rPr>
            </w:pPr>
            <w:r w:rsidRPr="00BB2ED0">
              <w:rPr>
                <w:rFonts w:cs="Arial"/>
                <w:b/>
                <w:sz w:val="20"/>
                <w:szCs w:val="20"/>
              </w:rPr>
              <w:t>Purpose</w:t>
            </w:r>
          </w:p>
        </w:tc>
      </w:tr>
      <w:tr w:rsidR="00312A28" w:rsidRPr="001969F6" w14:paraId="0A881C8D" w14:textId="77777777" w:rsidTr="00B76459">
        <w:trPr>
          <w:trHeight w:val="315"/>
        </w:trPr>
        <w:tc>
          <w:tcPr>
            <w:tcW w:w="3828" w:type="dxa"/>
            <w:shd w:val="clear" w:color="auto" w:fill="auto"/>
            <w:vAlign w:val="center"/>
          </w:tcPr>
          <w:p w14:paraId="712FB9B4" w14:textId="77777777" w:rsidR="00312A28" w:rsidRPr="00BB2ED0" w:rsidRDefault="00312A28" w:rsidP="00394623">
            <w:pPr>
              <w:rPr>
                <w:rFonts w:ascii="Arial" w:hAnsi="Arial" w:cs="Arial"/>
                <w:b/>
                <w:color w:val="FFFFFF" w:themeColor="background1"/>
              </w:rPr>
            </w:pPr>
            <w:r>
              <w:rPr>
                <w:rFonts w:ascii="Arial" w:hAnsi="Arial" w:cs="Arial"/>
              </w:rPr>
              <w:t>Training colleagues</w:t>
            </w:r>
          </w:p>
        </w:tc>
        <w:tc>
          <w:tcPr>
            <w:tcW w:w="1418" w:type="dxa"/>
            <w:shd w:val="clear" w:color="auto" w:fill="auto"/>
            <w:vAlign w:val="center"/>
          </w:tcPr>
          <w:p w14:paraId="4EF42E5E" w14:textId="77777777" w:rsidR="00312A28" w:rsidRPr="00BB2ED0" w:rsidRDefault="00312A28" w:rsidP="00394623">
            <w:pPr>
              <w:rPr>
                <w:rFonts w:ascii="Arial" w:hAnsi="Arial" w:cs="Arial"/>
                <w:b/>
                <w:color w:val="FFFFFF" w:themeColor="background1"/>
              </w:rPr>
            </w:pPr>
            <w:r w:rsidRPr="00BB2ED0">
              <w:rPr>
                <w:rFonts w:ascii="Arial" w:hAnsi="Arial" w:cs="Arial"/>
              </w:rPr>
              <w:t>Daily</w:t>
            </w:r>
          </w:p>
        </w:tc>
        <w:tc>
          <w:tcPr>
            <w:tcW w:w="3969" w:type="dxa"/>
            <w:shd w:val="clear" w:color="auto" w:fill="auto"/>
            <w:vAlign w:val="center"/>
          </w:tcPr>
          <w:p w14:paraId="08A3AF48" w14:textId="77777777" w:rsidR="00312A28" w:rsidRPr="00BB2ED0" w:rsidRDefault="00312A28" w:rsidP="00394623">
            <w:pPr>
              <w:rPr>
                <w:rFonts w:ascii="Arial" w:hAnsi="Arial" w:cs="Arial"/>
                <w:color w:val="auto"/>
              </w:rPr>
            </w:pPr>
            <w:r>
              <w:rPr>
                <w:rFonts w:ascii="Arial" w:hAnsi="Arial" w:cs="Arial"/>
                <w:color w:val="auto"/>
              </w:rPr>
              <w:t xml:space="preserve">Working Collaboratively </w:t>
            </w:r>
          </w:p>
        </w:tc>
      </w:tr>
      <w:tr w:rsidR="00312A28" w:rsidRPr="001969F6" w14:paraId="2B40D4A1" w14:textId="77777777" w:rsidTr="00B76459">
        <w:trPr>
          <w:trHeight w:val="315"/>
        </w:trPr>
        <w:tc>
          <w:tcPr>
            <w:tcW w:w="3828" w:type="dxa"/>
            <w:shd w:val="clear" w:color="auto" w:fill="auto"/>
            <w:vAlign w:val="center"/>
          </w:tcPr>
          <w:p w14:paraId="22BBF3F6" w14:textId="77777777" w:rsidR="00312A28" w:rsidRPr="00BB2ED0" w:rsidRDefault="00312A28" w:rsidP="00394623">
            <w:pPr>
              <w:rPr>
                <w:rFonts w:ascii="Arial" w:hAnsi="Arial" w:cs="Arial"/>
              </w:rPr>
            </w:pPr>
            <w:r>
              <w:rPr>
                <w:rFonts w:ascii="Arial" w:hAnsi="Arial" w:cs="Arial"/>
              </w:rPr>
              <w:t>Operations and Standard Team</w:t>
            </w:r>
          </w:p>
        </w:tc>
        <w:tc>
          <w:tcPr>
            <w:tcW w:w="1418" w:type="dxa"/>
            <w:shd w:val="clear" w:color="auto" w:fill="auto"/>
            <w:vAlign w:val="center"/>
          </w:tcPr>
          <w:p w14:paraId="1F8AFAB0" w14:textId="77777777" w:rsidR="00312A28" w:rsidRPr="00BB2ED0" w:rsidRDefault="00312A28" w:rsidP="00394623">
            <w:pPr>
              <w:rPr>
                <w:rFonts w:ascii="Arial" w:hAnsi="Arial" w:cs="Arial"/>
              </w:rPr>
            </w:pPr>
            <w:r>
              <w:rPr>
                <w:rFonts w:ascii="Arial" w:hAnsi="Arial" w:cs="Arial"/>
              </w:rPr>
              <w:t>As required</w:t>
            </w:r>
          </w:p>
        </w:tc>
        <w:tc>
          <w:tcPr>
            <w:tcW w:w="3969" w:type="dxa"/>
            <w:shd w:val="clear" w:color="auto" w:fill="auto"/>
          </w:tcPr>
          <w:p w14:paraId="31BFEF01" w14:textId="77777777" w:rsidR="00312A28" w:rsidRPr="00BB2ED0" w:rsidRDefault="00312A28" w:rsidP="00394623">
            <w:pPr>
              <w:rPr>
                <w:rFonts w:ascii="Arial" w:hAnsi="Arial" w:cs="Arial"/>
                <w:color w:val="auto"/>
              </w:rPr>
            </w:pPr>
            <w:r>
              <w:rPr>
                <w:rFonts w:ascii="Arial" w:hAnsi="Arial" w:cs="Arial"/>
                <w:color w:val="auto"/>
              </w:rPr>
              <w:t xml:space="preserve">Working collaboratively to ensure regulatory standards are maintained </w:t>
            </w:r>
          </w:p>
        </w:tc>
      </w:tr>
      <w:tr w:rsidR="00312A28" w:rsidRPr="001969F6" w14:paraId="63AAA43C" w14:textId="77777777" w:rsidTr="00B76459">
        <w:trPr>
          <w:trHeight w:val="315"/>
        </w:trPr>
        <w:tc>
          <w:tcPr>
            <w:tcW w:w="3828" w:type="dxa"/>
            <w:shd w:val="clear" w:color="auto" w:fill="auto"/>
            <w:vAlign w:val="center"/>
          </w:tcPr>
          <w:p w14:paraId="7129E11A" w14:textId="77777777" w:rsidR="00312A28" w:rsidRPr="00BB2ED0" w:rsidRDefault="00312A28" w:rsidP="00394623">
            <w:pPr>
              <w:rPr>
                <w:rFonts w:ascii="Arial" w:hAnsi="Arial" w:cs="Arial"/>
                <w:b/>
              </w:rPr>
            </w:pPr>
            <w:r>
              <w:rPr>
                <w:rFonts w:ascii="Tahoma" w:eastAsia="Cambria" w:hAnsi="Tahoma" w:cs="Tahoma"/>
                <w:color w:val="auto"/>
                <w:lang w:val="en-US" w:eastAsia="en-US"/>
              </w:rPr>
              <w:t xml:space="preserve">Operational Managers / Key external and internal stakeholders </w:t>
            </w:r>
          </w:p>
        </w:tc>
        <w:tc>
          <w:tcPr>
            <w:tcW w:w="1418" w:type="dxa"/>
            <w:shd w:val="clear" w:color="auto" w:fill="auto"/>
            <w:vAlign w:val="center"/>
          </w:tcPr>
          <w:p w14:paraId="6EADA09F" w14:textId="77777777" w:rsidR="00312A28" w:rsidRPr="00BB2ED0" w:rsidRDefault="00312A28" w:rsidP="00394623">
            <w:pPr>
              <w:rPr>
                <w:rFonts w:ascii="Arial" w:hAnsi="Arial" w:cs="Arial"/>
                <w:b/>
              </w:rPr>
            </w:pPr>
            <w:r w:rsidRPr="00BB2ED0">
              <w:rPr>
                <w:rFonts w:ascii="Arial" w:hAnsi="Arial" w:cs="Arial"/>
              </w:rPr>
              <w:t>As required</w:t>
            </w:r>
          </w:p>
        </w:tc>
        <w:tc>
          <w:tcPr>
            <w:tcW w:w="3969" w:type="dxa"/>
            <w:shd w:val="clear" w:color="auto" w:fill="auto"/>
          </w:tcPr>
          <w:p w14:paraId="15F7EF79" w14:textId="77777777" w:rsidR="00312A28" w:rsidRPr="00BB2ED0" w:rsidRDefault="00312A28" w:rsidP="00394623">
            <w:pPr>
              <w:rPr>
                <w:rFonts w:ascii="Arial" w:hAnsi="Arial" w:cs="Arial"/>
                <w:color w:val="auto"/>
              </w:rPr>
            </w:pPr>
            <w:r>
              <w:rPr>
                <w:rFonts w:ascii="Arial" w:hAnsi="Arial" w:cs="Arial"/>
                <w:color w:val="auto"/>
              </w:rPr>
              <w:t>Working collaboratively to ensure regulatory standards are maintained</w:t>
            </w:r>
          </w:p>
        </w:tc>
      </w:tr>
      <w:tr w:rsidR="00312A28" w:rsidRPr="001969F6" w14:paraId="629D5DA7" w14:textId="77777777" w:rsidTr="00B76459">
        <w:trPr>
          <w:trHeight w:val="315"/>
        </w:trPr>
        <w:tc>
          <w:tcPr>
            <w:tcW w:w="3828" w:type="dxa"/>
            <w:shd w:val="clear" w:color="auto" w:fill="auto"/>
            <w:vAlign w:val="center"/>
          </w:tcPr>
          <w:p w14:paraId="246B833E" w14:textId="77777777" w:rsidR="00312A28" w:rsidRPr="00BB2ED0" w:rsidRDefault="00312A28" w:rsidP="00394623">
            <w:pPr>
              <w:rPr>
                <w:rFonts w:ascii="Arial" w:hAnsi="Arial" w:cs="Arial"/>
              </w:rPr>
            </w:pPr>
            <w:r w:rsidRPr="00BB2ED0">
              <w:rPr>
                <w:rFonts w:ascii="Arial" w:hAnsi="Arial" w:cs="Arial"/>
              </w:rPr>
              <w:t xml:space="preserve">External </w:t>
            </w:r>
            <w:proofErr w:type="gramStart"/>
            <w:r w:rsidRPr="00BB2ED0">
              <w:rPr>
                <w:rFonts w:ascii="Arial" w:hAnsi="Arial" w:cs="Arial"/>
              </w:rPr>
              <w:t>Bodies  -</w:t>
            </w:r>
            <w:proofErr w:type="gramEnd"/>
            <w:r w:rsidRPr="00BB2ED0">
              <w:rPr>
                <w:rFonts w:ascii="Arial" w:hAnsi="Arial" w:cs="Arial"/>
              </w:rPr>
              <w:t xml:space="preserve"> </w:t>
            </w:r>
            <w:r>
              <w:rPr>
                <w:rFonts w:ascii="Arial" w:hAnsi="Arial" w:cs="Arial"/>
              </w:rPr>
              <w:t xml:space="preserve">Other partnering TOCs – RSSB, ATOC External Training Providers/ Resources </w:t>
            </w:r>
          </w:p>
        </w:tc>
        <w:tc>
          <w:tcPr>
            <w:tcW w:w="1418" w:type="dxa"/>
            <w:shd w:val="clear" w:color="auto" w:fill="auto"/>
            <w:vAlign w:val="center"/>
          </w:tcPr>
          <w:p w14:paraId="4B969526" w14:textId="77777777" w:rsidR="00312A28" w:rsidRPr="00BB2ED0" w:rsidRDefault="00312A28" w:rsidP="00394623">
            <w:pPr>
              <w:rPr>
                <w:rFonts w:ascii="Arial" w:hAnsi="Arial" w:cs="Arial"/>
              </w:rPr>
            </w:pPr>
            <w:r w:rsidRPr="00BB2ED0">
              <w:rPr>
                <w:rFonts w:ascii="Arial" w:hAnsi="Arial" w:cs="Arial"/>
              </w:rPr>
              <w:t xml:space="preserve">As required; </w:t>
            </w:r>
          </w:p>
        </w:tc>
        <w:tc>
          <w:tcPr>
            <w:tcW w:w="3969" w:type="dxa"/>
            <w:shd w:val="clear" w:color="auto" w:fill="auto"/>
            <w:vAlign w:val="center"/>
          </w:tcPr>
          <w:p w14:paraId="6AE4B269" w14:textId="77777777" w:rsidR="00312A28" w:rsidRPr="00BB2ED0" w:rsidRDefault="00312A28" w:rsidP="00394623">
            <w:pPr>
              <w:rPr>
                <w:rFonts w:ascii="Arial" w:hAnsi="Arial" w:cs="Arial"/>
                <w:color w:val="auto"/>
              </w:rPr>
            </w:pPr>
            <w:r>
              <w:rPr>
                <w:rFonts w:ascii="Arial" w:hAnsi="Arial" w:cs="Arial"/>
                <w:color w:val="auto"/>
              </w:rPr>
              <w:t>Working collaboratively to ensure regulatory standards are maintained</w:t>
            </w:r>
          </w:p>
        </w:tc>
      </w:tr>
    </w:tbl>
    <w:p w14:paraId="2E05B973" w14:textId="77777777" w:rsidR="00312A28" w:rsidRPr="009C1CE8" w:rsidRDefault="00312A28" w:rsidP="009C1CE8">
      <w:pPr>
        <w:spacing w:after="0" w:line="240" w:lineRule="auto"/>
        <w:rPr>
          <w:rFonts w:ascii="Tahoma" w:eastAsia="Cambria" w:hAnsi="Tahoma" w:cs="Tahoma"/>
          <w:b/>
          <w:color w:val="auto"/>
          <w:sz w:val="20"/>
          <w:szCs w:val="20"/>
          <w:lang w:val="en-US" w:eastAsia="en-US"/>
        </w:rPr>
      </w:pPr>
    </w:p>
    <w:p w14:paraId="609CB757" w14:textId="77777777" w:rsidR="009C1CE8" w:rsidRPr="009C1CE8" w:rsidRDefault="009C1CE8" w:rsidP="009C1CE8">
      <w:pPr>
        <w:spacing w:after="0" w:line="240" w:lineRule="auto"/>
        <w:rPr>
          <w:rFonts w:ascii="Tahoma" w:eastAsia="Cambria" w:hAnsi="Tahoma" w:cs="Tahoma"/>
          <w:color w:val="auto"/>
          <w:sz w:val="20"/>
          <w:szCs w:val="20"/>
          <w:lang w:val="en-US" w:eastAsia="en-US"/>
        </w:rPr>
      </w:pPr>
    </w:p>
    <w:p w14:paraId="70414A4A" w14:textId="77777777" w:rsidR="009C1CE8" w:rsidRPr="009C1CE8" w:rsidRDefault="009C1CE8" w:rsidP="009C1CE8">
      <w:pPr>
        <w:spacing w:after="0" w:line="240" w:lineRule="auto"/>
        <w:rPr>
          <w:rFonts w:ascii="Tahoma" w:eastAsia="Cambria" w:hAnsi="Tahoma" w:cs="Tahoma"/>
          <w:b/>
          <w:color w:val="auto"/>
          <w:sz w:val="20"/>
          <w:szCs w:val="20"/>
          <w:lang w:val="en-US" w:eastAsia="en-US"/>
        </w:rPr>
      </w:pPr>
    </w:p>
    <w:p w14:paraId="13CBFD36" w14:textId="456DA0C8" w:rsidR="009C1CE8" w:rsidRPr="009C1CE8" w:rsidRDefault="008F0BEC" w:rsidP="009C1CE8">
      <w:pPr>
        <w:spacing w:after="0" w:line="240" w:lineRule="auto"/>
        <w:rPr>
          <w:rFonts w:ascii="Tahoma" w:eastAsia="Cambria" w:hAnsi="Tahoma" w:cs="Tahoma"/>
          <w:b/>
          <w:color w:val="auto"/>
          <w:sz w:val="20"/>
          <w:szCs w:val="20"/>
          <w:lang w:val="en-US" w:eastAsia="en-US"/>
        </w:rPr>
      </w:pPr>
      <w:r>
        <w:rPr>
          <w:rFonts w:ascii="Tahoma" w:eastAsia="Cambria" w:hAnsi="Tahoma" w:cs="Tahoma"/>
          <w:b/>
          <w:color w:val="auto"/>
          <w:sz w:val="20"/>
          <w:szCs w:val="20"/>
          <w:lang w:val="en-US" w:eastAsia="en-US"/>
        </w:rPr>
        <w:t>6</w:t>
      </w:r>
      <w:r w:rsidR="009C1CE8" w:rsidRPr="009C1CE8">
        <w:rPr>
          <w:rFonts w:ascii="Tahoma" w:eastAsia="Cambria" w:hAnsi="Tahoma" w:cs="Tahoma"/>
          <w:b/>
          <w:color w:val="auto"/>
          <w:sz w:val="20"/>
          <w:szCs w:val="20"/>
          <w:lang w:val="en-US" w:eastAsia="en-US"/>
        </w:rPr>
        <w:t>. Knowledge and Experience</w:t>
      </w:r>
    </w:p>
    <w:p w14:paraId="13BDABB4" w14:textId="77777777" w:rsidR="009C1CE8" w:rsidRPr="009C1CE8" w:rsidRDefault="009C1CE8" w:rsidP="009C1CE8">
      <w:pPr>
        <w:spacing w:after="0" w:line="240" w:lineRule="auto"/>
        <w:ind w:left="360"/>
        <w:rPr>
          <w:rFonts w:ascii="Tahoma" w:eastAsia="Cambria" w:hAnsi="Tahoma" w:cs="Tahoma"/>
          <w:b/>
          <w:color w:val="auto"/>
          <w:sz w:val="20"/>
          <w:szCs w:val="20"/>
          <w:lang w:val="en-US" w:eastAsia="en-US"/>
        </w:rPr>
      </w:pPr>
    </w:p>
    <w:p w14:paraId="04A573B0" w14:textId="3A4EE555" w:rsidR="00663122" w:rsidRDefault="0015177C" w:rsidP="00663122">
      <w:pPr>
        <w:spacing w:after="0" w:line="360" w:lineRule="auto"/>
        <w:rPr>
          <w:rFonts w:ascii="Tahoma" w:eastAsia="Cambria" w:hAnsi="Tahoma" w:cs="Tahoma"/>
          <w:color w:val="auto"/>
          <w:sz w:val="20"/>
          <w:szCs w:val="20"/>
          <w:lang w:val="en-US" w:eastAsia="en-US"/>
        </w:rPr>
      </w:pPr>
      <w:r>
        <w:rPr>
          <w:rFonts w:ascii="Tahoma" w:eastAsia="Cambria" w:hAnsi="Tahoma" w:cs="Tahoma"/>
          <w:color w:val="auto"/>
          <w:sz w:val="20"/>
          <w:szCs w:val="20"/>
          <w:lang w:val="en-US" w:eastAsia="en-US"/>
        </w:rPr>
        <w:t>Essential</w:t>
      </w:r>
      <w:r w:rsidR="00663122">
        <w:rPr>
          <w:rFonts w:ascii="Tahoma" w:eastAsia="Cambria" w:hAnsi="Tahoma" w:cs="Tahoma"/>
          <w:color w:val="auto"/>
          <w:sz w:val="20"/>
          <w:szCs w:val="20"/>
          <w:lang w:val="en-US" w:eastAsia="en-US"/>
        </w:rPr>
        <w:t xml:space="preserve"> </w:t>
      </w:r>
    </w:p>
    <w:p w14:paraId="37AD00D3" w14:textId="589DB08D" w:rsidR="001E6C65" w:rsidRPr="00035699" w:rsidRDefault="009C1CE8" w:rsidP="005666B3">
      <w:pPr>
        <w:numPr>
          <w:ilvl w:val="0"/>
          <w:numId w:val="6"/>
        </w:numPr>
        <w:spacing w:after="120" w:line="240" w:lineRule="auto"/>
        <w:ind w:left="357" w:hanging="357"/>
        <w:rPr>
          <w:rFonts w:ascii="Tahoma" w:eastAsia="Cambria" w:hAnsi="Tahoma" w:cs="Tahoma"/>
          <w:i/>
          <w:color w:val="auto"/>
          <w:sz w:val="20"/>
          <w:szCs w:val="20"/>
          <w:lang w:val="en-US" w:eastAsia="en-US"/>
        </w:rPr>
      </w:pPr>
      <w:r w:rsidRPr="009C1CE8">
        <w:rPr>
          <w:rFonts w:ascii="Tahoma" w:eastAsia="Cambria" w:hAnsi="Tahoma" w:cs="Tahoma"/>
          <w:color w:val="auto"/>
          <w:sz w:val="20"/>
          <w:szCs w:val="20"/>
          <w:lang w:val="en-US" w:eastAsia="en-US"/>
        </w:rPr>
        <w:t xml:space="preserve">Previous operational experience </w:t>
      </w:r>
      <w:r w:rsidR="0015177C">
        <w:rPr>
          <w:rFonts w:ascii="Tahoma" w:eastAsia="Cambria" w:hAnsi="Tahoma" w:cs="Tahoma"/>
          <w:color w:val="auto"/>
          <w:sz w:val="20"/>
          <w:szCs w:val="20"/>
          <w:lang w:val="en-US" w:eastAsia="en-US"/>
        </w:rPr>
        <w:t>as qualified Train</w:t>
      </w:r>
      <w:r w:rsidRPr="009C1CE8">
        <w:rPr>
          <w:rFonts w:ascii="Tahoma" w:eastAsia="Cambria" w:hAnsi="Tahoma" w:cs="Tahoma"/>
          <w:color w:val="auto"/>
          <w:sz w:val="20"/>
          <w:szCs w:val="20"/>
          <w:lang w:val="en-US" w:eastAsia="en-US"/>
        </w:rPr>
        <w:t xml:space="preserve"> Driver is</w:t>
      </w:r>
      <w:r w:rsidR="001E6C65">
        <w:rPr>
          <w:rFonts w:ascii="Tahoma" w:eastAsia="Cambria" w:hAnsi="Tahoma" w:cs="Tahoma"/>
          <w:color w:val="auto"/>
          <w:sz w:val="20"/>
          <w:szCs w:val="20"/>
          <w:lang w:val="en-US" w:eastAsia="en-US"/>
        </w:rPr>
        <w:t xml:space="preserve"> a </w:t>
      </w:r>
      <w:r w:rsidR="005666B3">
        <w:rPr>
          <w:rFonts w:ascii="Tahoma" w:eastAsia="Cambria" w:hAnsi="Tahoma" w:cs="Tahoma"/>
          <w:color w:val="auto"/>
          <w:sz w:val="20"/>
          <w:szCs w:val="20"/>
          <w:lang w:val="en-US" w:eastAsia="en-US"/>
        </w:rPr>
        <w:t>prerequisite (</w:t>
      </w:r>
      <w:r w:rsidR="00962371">
        <w:rPr>
          <w:rFonts w:ascii="Tahoma" w:eastAsia="Cambria" w:hAnsi="Tahoma" w:cs="Tahoma"/>
          <w:color w:val="auto"/>
          <w:sz w:val="20"/>
          <w:szCs w:val="20"/>
          <w:lang w:val="en-US" w:eastAsia="en-US"/>
        </w:rPr>
        <w:t xml:space="preserve">min </w:t>
      </w:r>
      <w:r w:rsidR="0015177C">
        <w:rPr>
          <w:rFonts w:ascii="Tahoma" w:eastAsia="Cambria" w:hAnsi="Tahoma" w:cs="Tahoma"/>
          <w:color w:val="auto"/>
          <w:sz w:val="20"/>
          <w:szCs w:val="20"/>
          <w:lang w:val="en-US" w:eastAsia="en-US"/>
        </w:rPr>
        <w:t xml:space="preserve">3 years </w:t>
      </w:r>
      <w:r w:rsidR="00962371">
        <w:rPr>
          <w:rFonts w:ascii="Tahoma" w:eastAsia="Cambria" w:hAnsi="Tahoma" w:cs="Tahoma"/>
          <w:color w:val="auto"/>
          <w:sz w:val="20"/>
          <w:szCs w:val="20"/>
          <w:lang w:val="en-US" w:eastAsia="en-US"/>
        </w:rPr>
        <w:t xml:space="preserve">qualified </w:t>
      </w:r>
      <w:r w:rsidR="001E6C65">
        <w:rPr>
          <w:rFonts w:ascii="Tahoma" w:eastAsia="Cambria" w:hAnsi="Tahoma" w:cs="Tahoma"/>
          <w:color w:val="auto"/>
          <w:sz w:val="20"/>
          <w:szCs w:val="20"/>
          <w:lang w:val="en-US" w:eastAsia="en-US"/>
        </w:rPr>
        <w:t>essential</w:t>
      </w:r>
      <w:r w:rsidR="0015177C">
        <w:rPr>
          <w:rFonts w:ascii="Tahoma" w:eastAsia="Cambria" w:hAnsi="Tahoma" w:cs="Tahoma"/>
          <w:color w:val="auto"/>
          <w:sz w:val="20"/>
          <w:szCs w:val="20"/>
          <w:lang w:val="en-US" w:eastAsia="en-US"/>
        </w:rPr>
        <w:t>)</w:t>
      </w:r>
    </w:p>
    <w:p w14:paraId="7A210843" w14:textId="54DFF095" w:rsidR="00035699" w:rsidRPr="00035699" w:rsidRDefault="00035699" w:rsidP="00035699">
      <w:pPr>
        <w:numPr>
          <w:ilvl w:val="0"/>
          <w:numId w:val="6"/>
        </w:numPr>
        <w:spacing w:after="0" w:line="360" w:lineRule="auto"/>
        <w:ind w:left="357" w:hanging="357"/>
        <w:rPr>
          <w:rFonts w:ascii="Tahoma" w:eastAsia="Cambria" w:hAnsi="Tahoma" w:cs="Tahoma"/>
          <w:i/>
          <w:color w:val="auto"/>
          <w:sz w:val="20"/>
          <w:szCs w:val="20"/>
          <w:lang w:val="en-US" w:eastAsia="en-US"/>
        </w:rPr>
      </w:pPr>
      <w:r w:rsidRPr="00EF267A">
        <w:rPr>
          <w:rFonts w:ascii="Tahoma" w:eastAsia="Cambria" w:hAnsi="Tahoma" w:cs="Tahoma"/>
          <w:color w:val="auto"/>
          <w:sz w:val="20"/>
          <w:szCs w:val="20"/>
          <w:lang w:val="en-US" w:eastAsia="en-US"/>
        </w:rPr>
        <w:t xml:space="preserve">Excellent knowledge of railway rules and regulations </w:t>
      </w:r>
    </w:p>
    <w:p w14:paraId="5B098DC0" w14:textId="12615518" w:rsidR="001E6C65" w:rsidRPr="009C1CE8" w:rsidRDefault="00CE1671" w:rsidP="005666B3">
      <w:pPr>
        <w:numPr>
          <w:ilvl w:val="0"/>
          <w:numId w:val="6"/>
        </w:numPr>
        <w:spacing w:after="120" w:line="240" w:lineRule="auto"/>
        <w:ind w:left="357" w:hanging="357"/>
        <w:rPr>
          <w:rFonts w:ascii="Tahoma" w:eastAsia="Cambria" w:hAnsi="Tahoma" w:cs="Tahoma"/>
          <w:i/>
          <w:color w:val="auto"/>
          <w:sz w:val="20"/>
          <w:szCs w:val="20"/>
          <w:lang w:val="en-US" w:eastAsia="en-US"/>
        </w:rPr>
      </w:pPr>
      <w:r>
        <w:rPr>
          <w:rFonts w:ascii="Tahoma" w:eastAsia="Cambria" w:hAnsi="Tahoma" w:cs="Tahoma"/>
          <w:color w:val="auto"/>
          <w:sz w:val="20"/>
          <w:szCs w:val="20"/>
          <w:lang w:val="en-US" w:eastAsia="en-US"/>
        </w:rPr>
        <w:t xml:space="preserve">Sound </w:t>
      </w:r>
      <w:r w:rsidR="001E6C65" w:rsidRPr="009C1CE8">
        <w:rPr>
          <w:rFonts w:ascii="Tahoma" w:eastAsia="Cambria" w:hAnsi="Tahoma" w:cs="Tahoma"/>
          <w:color w:val="auto"/>
          <w:sz w:val="20"/>
          <w:szCs w:val="20"/>
          <w:lang w:val="en-US" w:eastAsia="en-US"/>
        </w:rPr>
        <w:t>knowledge of office software including Word, Excel, PowerPoint and Outlook</w:t>
      </w:r>
      <w:r w:rsidR="001E6C65">
        <w:rPr>
          <w:rFonts w:ascii="Tahoma" w:eastAsia="Cambria" w:hAnsi="Tahoma" w:cs="Tahoma"/>
          <w:color w:val="auto"/>
          <w:sz w:val="20"/>
          <w:szCs w:val="20"/>
          <w:lang w:val="en-US" w:eastAsia="en-US"/>
        </w:rPr>
        <w:t xml:space="preserve"> is essential </w:t>
      </w:r>
    </w:p>
    <w:p w14:paraId="6E70DCDF" w14:textId="7E21DD16" w:rsidR="009C1CE8" w:rsidRPr="006209AE" w:rsidRDefault="001E6C65" w:rsidP="005666B3">
      <w:pPr>
        <w:numPr>
          <w:ilvl w:val="0"/>
          <w:numId w:val="6"/>
        </w:numPr>
        <w:spacing w:after="120" w:line="240" w:lineRule="auto"/>
        <w:ind w:left="357" w:hanging="357"/>
        <w:rPr>
          <w:rFonts w:ascii="Tahoma" w:eastAsia="Cambria" w:hAnsi="Tahoma" w:cs="Tahoma"/>
          <w:i/>
          <w:color w:val="auto"/>
          <w:sz w:val="20"/>
          <w:szCs w:val="20"/>
          <w:lang w:val="en-US" w:eastAsia="en-US"/>
        </w:rPr>
      </w:pPr>
      <w:r>
        <w:rPr>
          <w:rFonts w:ascii="Tahoma" w:eastAsia="Cambria" w:hAnsi="Tahoma" w:cs="Tahoma"/>
          <w:color w:val="auto"/>
          <w:sz w:val="20"/>
          <w:szCs w:val="20"/>
          <w:lang w:val="en-US" w:eastAsia="en-US"/>
        </w:rPr>
        <w:t xml:space="preserve">Excellent </w:t>
      </w:r>
      <w:r w:rsidRPr="009C1CE8">
        <w:rPr>
          <w:rFonts w:ascii="Tahoma" w:eastAsia="Cambria" w:hAnsi="Tahoma" w:cs="Tahoma"/>
          <w:color w:val="auto"/>
          <w:sz w:val="20"/>
          <w:szCs w:val="20"/>
          <w:lang w:val="en-US" w:eastAsia="en-US"/>
        </w:rPr>
        <w:t>communication and presentation skills, written and verbal</w:t>
      </w:r>
      <w:r>
        <w:rPr>
          <w:rFonts w:ascii="Tahoma" w:eastAsia="Cambria" w:hAnsi="Tahoma" w:cs="Tahoma"/>
          <w:color w:val="auto"/>
          <w:sz w:val="20"/>
          <w:szCs w:val="20"/>
          <w:lang w:val="en-US" w:eastAsia="en-US"/>
        </w:rPr>
        <w:t xml:space="preserve"> are essential</w:t>
      </w:r>
    </w:p>
    <w:p w14:paraId="7C77E3AA" w14:textId="7E88CB77" w:rsidR="00962371" w:rsidRDefault="006209AE" w:rsidP="00962371">
      <w:pPr>
        <w:numPr>
          <w:ilvl w:val="0"/>
          <w:numId w:val="6"/>
        </w:numPr>
        <w:spacing w:after="120" w:line="240" w:lineRule="auto"/>
        <w:ind w:left="357" w:hanging="357"/>
        <w:rPr>
          <w:rFonts w:ascii="Tahoma" w:eastAsia="Cambria" w:hAnsi="Tahoma" w:cs="Tahoma"/>
          <w:i/>
          <w:color w:val="auto"/>
          <w:sz w:val="20"/>
          <w:szCs w:val="20"/>
          <w:lang w:val="en-US" w:eastAsia="en-US"/>
        </w:rPr>
      </w:pPr>
      <w:proofErr w:type="spellStart"/>
      <w:r w:rsidRPr="009C1CE8">
        <w:rPr>
          <w:rFonts w:ascii="Tahoma" w:eastAsia="Cambria" w:hAnsi="Tahoma" w:cs="Tahoma"/>
          <w:color w:val="auto"/>
          <w:sz w:val="20"/>
          <w:szCs w:val="20"/>
          <w:lang w:val="en-US" w:eastAsia="en-US"/>
        </w:rPr>
        <w:t>Organised</w:t>
      </w:r>
      <w:proofErr w:type="spellEnd"/>
      <w:r w:rsidRPr="009C1CE8">
        <w:rPr>
          <w:rFonts w:ascii="Tahoma" w:eastAsia="Cambria" w:hAnsi="Tahoma" w:cs="Tahoma"/>
          <w:color w:val="auto"/>
          <w:sz w:val="20"/>
          <w:szCs w:val="20"/>
          <w:lang w:val="en-US" w:eastAsia="en-US"/>
        </w:rPr>
        <w:t>, flexible, able to work on own initiative and as part of a team</w:t>
      </w:r>
      <w:r>
        <w:rPr>
          <w:rFonts w:ascii="Tahoma" w:eastAsia="Cambria" w:hAnsi="Tahoma" w:cs="Tahoma"/>
          <w:color w:val="auto"/>
          <w:sz w:val="20"/>
          <w:szCs w:val="20"/>
          <w:lang w:val="en-US" w:eastAsia="en-US"/>
        </w:rPr>
        <w:t xml:space="preserve"> is essential</w:t>
      </w:r>
    </w:p>
    <w:p w14:paraId="60F28CA3" w14:textId="74F858EF" w:rsidR="00962371" w:rsidRPr="009C1CE8" w:rsidRDefault="00962371" w:rsidP="00962371">
      <w:pPr>
        <w:spacing w:after="120" w:line="240" w:lineRule="auto"/>
        <w:rPr>
          <w:rFonts w:ascii="Tahoma" w:eastAsia="Cambria" w:hAnsi="Tahoma" w:cs="Tahoma"/>
          <w:color w:val="auto"/>
          <w:sz w:val="20"/>
          <w:szCs w:val="20"/>
          <w:lang w:val="en-US" w:eastAsia="en-US"/>
        </w:rPr>
      </w:pPr>
      <w:r w:rsidRPr="00962371">
        <w:rPr>
          <w:rFonts w:ascii="Tahoma" w:eastAsia="Cambria" w:hAnsi="Tahoma" w:cs="Tahoma"/>
          <w:color w:val="auto"/>
          <w:sz w:val="20"/>
          <w:szCs w:val="20"/>
          <w:lang w:val="en-US" w:eastAsia="en-US"/>
        </w:rPr>
        <w:t xml:space="preserve">Preferred </w:t>
      </w:r>
    </w:p>
    <w:p w14:paraId="474A5D45" w14:textId="77777777" w:rsidR="00195D57" w:rsidRDefault="009C1CE8" w:rsidP="005666B3">
      <w:pPr>
        <w:numPr>
          <w:ilvl w:val="0"/>
          <w:numId w:val="6"/>
        </w:numPr>
        <w:spacing w:after="120" w:line="240" w:lineRule="auto"/>
        <w:ind w:left="357" w:hanging="357"/>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t xml:space="preserve">Training experience including delivery of </w:t>
      </w:r>
      <w:proofErr w:type="spellStart"/>
      <w:r w:rsidRPr="009C1CE8">
        <w:rPr>
          <w:rFonts w:ascii="Tahoma" w:eastAsia="Cambria" w:hAnsi="Tahoma" w:cs="Tahoma"/>
          <w:color w:val="auto"/>
          <w:sz w:val="20"/>
          <w:szCs w:val="20"/>
          <w:lang w:val="en-US" w:eastAsia="en-US"/>
        </w:rPr>
        <w:t>programmes</w:t>
      </w:r>
      <w:proofErr w:type="spellEnd"/>
      <w:r w:rsidRPr="009C1CE8">
        <w:rPr>
          <w:rFonts w:ascii="Tahoma" w:eastAsia="Cambria" w:hAnsi="Tahoma" w:cs="Tahoma"/>
          <w:color w:val="auto"/>
          <w:sz w:val="20"/>
          <w:szCs w:val="20"/>
          <w:lang w:val="en-US" w:eastAsia="en-US"/>
        </w:rPr>
        <w:t xml:space="preserve"> </w:t>
      </w:r>
      <w:r w:rsidR="006209AE">
        <w:rPr>
          <w:rFonts w:ascii="Tahoma" w:eastAsia="Cambria" w:hAnsi="Tahoma" w:cs="Tahoma"/>
          <w:color w:val="auto"/>
          <w:sz w:val="20"/>
          <w:szCs w:val="20"/>
          <w:lang w:val="en-US" w:eastAsia="en-US"/>
        </w:rPr>
        <w:t xml:space="preserve">is preferred </w:t>
      </w:r>
    </w:p>
    <w:p w14:paraId="3A2B42B1" w14:textId="4F0BABC3" w:rsidR="00035699" w:rsidRPr="00035699" w:rsidRDefault="00195D57" w:rsidP="00035699">
      <w:pPr>
        <w:numPr>
          <w:ilvl w:val="0"/>
          <w:numId w:val="6"/>
        </w:numPr>
        <w:spacing w:after="120" w:line="240" w:lineRule="auto"/>
        <w:ind w:left="357" w:hanging="357"/>
        <w:rPr>
          <w:rFonts w:ascii="Tahoma" w:eastAsia="Cambria" w:hAnsi="Tahoma" w:cs="Tahoma"/>
          <w:color w:val="auto"/>
          <w:sz w:val="20"/>
          <w:szCs w:val="20"/>
          <w:lang w:val="en-US" w:eastAsia="en-US"/>
        </w:rPr>
      </w:pPr>
      <w:r w:rsidRPr="00195D57">
        <w:rPr>
          <w:rFonts w:ascii="Tahoma" w:eastAsia="Cambria" w:hAnsi="Tahoma" w:cs="Tahoma"/>
          <w:color w:val="auto"/>
          <w:sz w:val="20"/>
          <w:szCs w:val="20"/>
          <w:lang w:val="en-US" w:eastAsia="en-US"/>
        </w:rPr>
        <w:t>Previous experience of working with a Driver Train Simulator is an advantage</w:t>
      </w:r>
    </w:p>
    <w:p w14:paraId="3D690904" w14:textId="381E3CB5" w:rsidR="009C1CE8" w:rsidRDefault="009C1CE8" w:rsidP="00962371">
      <w:pPr>
        <w:numPr>
          <w:ilvl w:val="0"/>
          <w:numId w:val="6"/>
        </w:numPr>
        <w:spacing w:after="120" w:line="240" w:lineRule="auto"/>
        <w:ind w:left="357" w:hanging="357"/>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t xml:space="preserve">Knowledge of </w:t>
      </w:r>
      <w:r w:rsidR="001E6C65" w:rsidRPr="00A902E2">
        <w:rPr>
          <w:rFonts w:ascii="Tahoma" w:eastAsia="Cambria" w:hAnsi="Tahoma" w:cs="Tahoma"/>
          <w:color w:val="auto"/>
          <w:sz w:val="20"/>
          <w:szCs w:val="20"/>
          <w:lang w:val="en-US" w:eastAsia="en-US"/>
        </w:rPr>
        <w:t xml:space="preserve">WMT </w:t>
      </w:r>
      <w:r w:rsidRPr="009C1CE8">
        <w:rPr>
          <w:rFonts w:ascii="Tahoma" w:eastAsia="Cambria" w:hAnsi="Tahoma" w:cs="Tahoma"/>
          <w:color w:val="auto"/>
          <w:sz w:val="20"/>
          <w:szCs w:val="20"/>
          <w:lang w:val="en-US" w:eastAsia="en-US"/>
        </w:rPr>
        <w:t>operations and geography</w:t>
      </w:r>
      <w:r w:rsidR="001E6C65" w:rsidRPr="00A902E2">
        <w:rPr>
          <w:rFonts w:ascii="Tahoma" w:eastAsia="Cambria" w:hAnsi="Tahoma" w:cs="Tahoma"/>
          <w:color w:val="auto"/>
          <w:sz w:val="20"/>
          <w:szCs w:val="20"/>
          <w:lang w:val="en-US" w:eastAsia="en-US"/>
        </w:rPr>
        <w:t xml:space="preserve"> an advantage</w:t>
      </w:r>
      <w:r w:rsidR="00962371">
        <w:rPr>
          <w:rFonts w:ascii="Tahoma" w:eastAsia="Cambria" w:hAnsi="Tahoma" w:cs="Tahoma"/>
          <w:color w:val="auto"/>
          <w:sz w:val="20"/>
          <w:szCs w:val="20"/>
          <w:lang w:val="en-US" w:eastAsia="en-US"/>
        </w:rPr>
        <w:t>.</w:t>
      </w:r>
    </w:p>
    <w:p w14:paraId="0D685493" w14:textId="76814B8A" w:rsidR="00962371" w:rsidRDefault="00962371" w:rsidP="00962371">
      <w:pPr>
        <w:spacing w:after="120" w:line="240" w:lineRule="auto"/>
        <w:rPr>
          <w:rFonts w:ascii="Tahoma" w:eastAsia="Cambria" w:hAnsi="Tahoma" w:cs="Tahoma"/>
          <w:color w:val="auto"/>
          <w:sz w:val="20"/>
          <w:szCs w:val="20"/>
          <w:lang w:val="en-US" w:eastAsia="en-US"/>
        </w:rPr>
      </w:pPr>
    </w:p>
    <w:p w14:paraId="23955347" w14:textId="77777777" w:rsidR="00306C6B" w:rsidRPr="00306C6B" w:rsidRDefault="00306C6B" w:rsidP="00306C6B">
      <w:pPr>
        <w:spacing w:after="0" w:line="240" w:lineRule="auto"/>
        <w:rPr>
          <w:rFonts w:ascii="Tahoma" w:eastAsia="Cambria" w:hAnsi="Tahoma" w:cs="Tahoma"/>
          <w:color w:val="auto"/>
          <w:sz w:val="20"/>
          <w:szCs w:val="20"/>
          <w:lang w:val="en-US" w:eastAsia="en-US"/>
        </w:rPr>
      </w:pPr>
      <w:r w:rsidRPr="00306C6B">
        <w:rPr>
          <w:rFonts w:ascii="Tahoma" w:eastAsia="Cambria" w:hAnsi="Tahoma" w:cs="Tahoma"/>
          <w:color w:val="auto"/>
          <w:sz w:val="20"/>
          <w:szCs w:val="20"/>
          <w:lang w:val="en-US" w:eastAsia="en-US"/>
        </w:rPr>
        <w:t>Qualifications and Training</w:t>
      </w:r>
    </w:p>
    <w:p w14:paraId="32A894D3" w14:textId="77777777" w:rsidR="00306C6B" w:rsidRPr="00306C6B" w:rsidRDefault="00306C6B" w:rsidP="00306C6B">
      <w:pPr>
        <w:spacing w:after="0" w:line="240" w:lineRule="auto"/>
        <w:rPr>
          <w:rFonts w:ascii="Tahoma" w:eastAsia="Cambria" w:hAnsi="Tahoma" w:cs="Tahoma"/>
          <w:color w:val="auto"/>
          <w:sz w:val="20"/>
          <w:szCs w:val="20"/>
          <w:lang w:val="en-US" w:eastAsia="en-US"/>
        </w:rPr>
      </w:pPr>
    </w:p>
    <w:p w14:paraId="086227D1" w14:textId="77777777" w:rsidR="00306C6B" w:rsidRPr="00306C6B" w:rsidRDefault="00306C6B" w:rsidP="00306C6B">
      <w:pPr>
        <w:numPr>
          <w:ilvl w:val="0"/>
          <w:numId w:val="7"/>
        </w:numPr>
        <w:spacing w:after="0" w:line="360" w:lineRule="auto"/>
        <w:ind w:left="357" w:hanging="357"/>
        <w:rPr>
          <w:rFonts w:ascii="Tahoma" w:eastAsia="Cambria" w:hAnsi="Tahoma" w:cs="Tahoma"/>
          <w:color w:val="auto"/>
          <w:sz w:val="20"/>
          <w:szCs w:val="20"/>
          <w:lang w:val="en-US" w:eastAsia="en-US"/>
        </w:rPr>
      </w:pPr>
      <w:r w:rsidRPr="00306C6B">
        <w:rPr>
          <w:rFonts w:ascii="Tahoma" w:eastAsia="Cambria" w:hAnsi="Tahoma" w:cs="Tahoma"/>
          <w:color w:val="auto"/>
          <w:sz w:val="20"/>
          <w:szCs w:val="20"/>
          <w:lang w:val="en-US" w:eastAsia="en-US"/>
        </w:rPr>
        <w:t>Train Driver Rules &amp; Regulations Competence essential</w:t>
      </w:r>
    </w:p>
    <w:p w14:paraId="389E2324" w14:textId="77777777" w:rsidR="00306C6B" w:rsidRPr="00306C6B" w:rsidRDefault="00306C6B" w:rsidP="00306C6B">
      <w:pPr>
        <w:numPr>
          <w:ilvl w:val="0"/>
          <w:numId w:val="7"/>
        </w:numPr>
        <w:spacing w:after="0" w:line="360" w:lineRule="auto"/>
        <w:ind w:left="357" w:hanging="357"/>
        <w:rPr>
          <w:rFonts w:ascii="Tahoma" w:eastAsia="Cambria" w:hAnsi="Tahoma" w:cs="Tahoma"/>
          <w:color w:val="auto"/>
          <w:sz w:val="20"/>
          <w:szCs w:val="20"/>
          <w:lang w:val="en-US" w:eastAsia="en-US"/>
        </w:rPr>
      </w:pPr>
      <w:r w:rsidRPr="00306C6B">
        <w:rPr>
          <w:rFonts w:ascii="Tahoma" w:eastAsia="Cambria" w:hAnsi="Tahoma" w:cs="Tahoma"/>
          <w:color w:val="auto"/>
          <w:sz w:val="20"/>
          <w:szCs w:val="20"/>
          <w:lang w:val="en-US" w:eastAsia="en-US"/>
        </w:rPr>
        <w:t xml:space="preserve">Successful completion of Personal Track Safety Training essential </w:t>
      </w:r>
    </w:p>
    <w:p w14:paraId="5F6F9C3F" w14:textId="03731C1D" w:rsidR="002673D5" w:rsidRPr="002673D5" w:rsidRDefault="00306C6B" w:rsidP="002673D5">
      <w:pPr>
        <w:numPr>
          <w:ilvl w:val="0"/>
          <w:numId w:val="7"/>
        </w:numPr>
        <w:spacing w:after="0" w:line="360" w:lineRule="auto"/>
        <w:ind w:left="357" w:hanging="357"/>
        <w:rPr>
          <w:rFonts w:ascii="Tahoma" w:eastAsia="Cambria" w:hAnsi="Tahoma" w:cs="Tahoma"/>
          <w:i/>
          <w:color w:val="auto"/>
          <w:sz w:val="20"/>
          <w:szCs w:val="20"/>
          <w:lang w:val="en-US" w:eastAsia="en-US"/>
        </w:rPr>
      </w:pPr>
      <w:r w:rsidRPr="00306C6B">
        <w:rPr>
          <w:rFonts w:ascii="Tahoma" w:eastAsia="Cambria" w:hAnsi="Tahoma" w:cs="Tahoma"/>
          <w:color w:val="auto"/>
          <w:sz w:val="20"/>
          <w:szCs w:val="20"/>
          <w:lang w:val="en-US" w:eastAsia="en-US"/>
        </w:rPr>
        <w:t>Successful completion of Level 3 Qualification in Learning and Development essential</w:t>
      </w:r>
    </w:p>
    <w:p w14:paraId="74EE6218" w14:textId="77777777" w:rsidR="00306C6B" w:rsidRPr="00306C6B" w:rsidRDefault="00306C6B" w:rsidP="00306C6B">
      <w:pPr>
        <w:numPr>
          <w:ilvl w:val="0"/>
          <w:numId w:val="7"/>
        </w:numPr>
        <w:spacing w:after="0" w:line="360" w:lineRule="auto"/>
        <w:ind w:left="357" w:hanging="357"/>
        <w:rPr>
          <w:rFonts w:ascii="Tahoma" w:eastAsia="Cambria" w:hAnsi="Tahoma" w:cs="Tahoma"/>
          <w:i/>
          <w:color w:val="auto"/>
          <w:sz w:val="20"/>
          <w:szCs w:val="20"/>
          <w:lang w:val="en-US" w:eastAsia="en-US"/>
        </w:rPr>
      </w:pPr>
      <w:r w:rsidRPr="00306C6B">
        <w:rPr>
          <w:rFonts w:ascii="Tahoma" w:eastAsia="Cambria" w:hAnsi="Tahoma" w:cs="Tahoma"/>
          <w:color w:val="auto"/>
          <w:sz w:val="20"/>
          <w:szCs w:val="20"/>
          <w:lang w:val="en-US" w:eastAsia="en-US"/>
        </w:rPr>
        <w:lastRenderedPageBreak/>
        <w:t xml:space="preserve">Successful completion of A1 assessor award or equivalent essential </w:t>
      </w:r>
    </w:p>
    <w:p w14:paraId="783631B8" w14:textId="77777777" w:rsidR="00306C6B" w:rsidRPr="00306C6B" w:rsidRDefault="00306C6B" w:rsidP="00306C6B">
      <w:pPr>
        <w:numPr>
          <w:ilvl w:val="0"/>
          <w:numId w:val="7"/>
        </w:numPr>
        <w:spacing w:after="0" w:line="360" w:lineRule="auto"/>
        <w:ind w:left="357" w:hanging="357"/>
        <w:rPr>
          <w:rFonts w:ascii="Tahoma" w:eastAsia="Cambria" w:hAnsi="Tahoma" w:cs="Tahoma"/>
          <w:color w:val="auto"/>
          <w:sz w:val="20"/>
          <w:szCs w:val="20"/>
          <w:lang w:val="en-US" w:eastAsia="en-US"/>
        </w:rPr>
      </w:pPr>
      <w:r w:rsidRPr="00306C6B">
        <w:rPr>
          <w:rFonts w:ascii="Tahoma" w:eastAsia="Cambria" w:hAnsi="Tahoma" w:cs="Tahoma"/>
          <w:color w:val="auto"/>
          <w:sz w:val="20"/>
          <w:szCs w:val="20"/>
          <w:lang w:val="en-US" w:eastAsia="en-US"/>
        </w:rPr>
        <w:t>Holder of a European Driving license would be an advantage</w:t>
      </w:r>
    </w:p>
    <w:p w14:paraId="1D241581" w14:textId="3EC29436" w:rsidR="009C1CE8" w:rsidRPr="009C1CE8" w:rsidRDefault="00306C6B" w:rsidP="00306C6B">
      <w:pPr>
        <w:numPr>
          <w:ilvl w:val="0"/>
          <w:numId w:val="7"/>
        </w:numPr>
        <w:spacing w:after="0" w:line="360" w:lineRule="auto"/>
        <w:ind w:left="357" w:hanging="357"/>
        <w:rPr>
          <w:rFonts w:ascii="Tahoma" w:eastAsia="Cambria" w:hAnsi="Tahoma" w:cs="Tahoma"/>
          <w:color w:val="auto"/>
          <w:sz w:val="20"/>
          <w:szCs w:val="20"/>
          <w:lang w:val="en-US" w:eastAsia="en-US"/>
        </w:rPr>
      </w:pPr>
      <w:r w:rsidRPr="00306C6B">
        <w:rPr>
          <w:rFonts w:ascii="Tahoma" w:eastAsia="Cambria" w:hAnsi="Tahoma" w:cs="Tahoma"/>
          <w:color w:val="auto"/>
          <w:sz w:val="20"/>
          <w:szCs w:val="20"/>
          <w:lang w:val="en-US" w:eastAsia="en-US"/>
        </w:rPr>
        <w:t xml:space="preserve">Successful completion of West Midlands Trains Induction </w:t>
      </w:r>
      <w:proofErr w:type="spellStart"/>
      <w:r w:rsidRPr="00306C6B">
        <w:rPr>
          <w:rFonts w:ascii="Tahoma" w:eastAsia="Cambria" w:hAnsi="Tahoma" w:cs="Tahoma"/>
          <w:color w:val="auto"/>
          <w:sz w:val="20"/>
          <w:szCs w:val="20"/>
          <w:lang w:val="en-US" w:eastAsia="en-US"/>
        </w:rPr>
        <w:t>programme</w:t>
      </w:r>
      <w:proofErr w:type="spellEnd"/>
    </w:p>
    <w:p w14:paraId="7A350FD2" w14:textId="07E58740" w:rsidR="00063654" w:rsidRDefault="00350BDF" w:rsidP="00063654">
      <w:pPr>
        <w:spacing w:after="0" w:line="360" w:lineRule="auto"/>
        <w:rPr>
          <w:rFonts w:ascii="Tahoma" w:eastAsia="Cambria" w:hAnsi="Tahoma" w:cs="Tahoma"/>
          <w:color w:val="auto"/>
          <w:sz w:val="20"/>
          <w:szCs w:val="20"/>
          <w:lang w:val="en-US" w:eastAsia="en-US"/>
        </w:rPr>
      </w:pPr>
      <w:r>
        <w:rPr>
          <w:noProof/>
        </w:rPr>
        <mc:AlternateContent>
          <mc:Choice Requires="wps">
            <w:drawing>
              <wp:anchor distT="0" distB="0" distL="114300" distR="114300" simplePos="0" relativeHeight="251681792" behindDoc="0" locked="0" layoutInCell="1" allowOverlap="1" wp14:anchorId="42622A07" wp14:editId="722B137E">
                <wp:simplePos x="0" y="0"/>
                <wp:positionH relativeFrom="column">
                  <wp:posOffset>-120650</wp:posOffset>
                </wp:positionH>
                <wp:positionV relativeFrom="paragraph">
                  <wp:posOffset>250825</wp:posOffset>
                </wp:positionV>
                <wp:extent cx="5492750" cy="1041400"/>
                <wp:effectExtent l="19050" t="19050" r="12700" b="2540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1041400"/>
                        </a:xfrm>
                        <a:prstGeom prst="rect">
                          <a:avLst/>
                        </a:prstGeom>
                        <a:solidFill>
                          <a:srgbClr val="FFFFFF"/>
                        </a:solidFill>
                        <a:ln w="28575">
                          <a:solidFill>
                            <a:srgbClr val="000000"/>
                          </a:solidFill>
                          <a:miter lim="800000"/>
                          <a:headEnd/>
                          <a:tailEnd/>
                        </a:ln>
                      </wps:spPr>
                      <wps:txbx>
                        <w:txbxContent>
                          <w:p w14:paraId="3783A739" w14:textId="2FFCBB88" w:rsidR="00A82D4D" w:rsidRPr="0038787F" w:rsidRDefault="00BB2ED0" w:rsidP="00A82D4D">
                            <w:pPr>
                              <w:rPr>
                                <w:rFonts w:ascii="Tahoma" w:hAnsi="Tahoma" w:cs="Tahoma"/>
                                <w:b/>
                                <w:sz w:val="20"/>
                                <w:szCs w:val="20"/>
                              </w:rPr>
                            </w:pPr>
                            <w:r>
                              <w:rPr>
                                <w:rFonts w:ascii="Tahoma" w:hAnsi="Tahoma" w:cs="Tahoma"/>
                                <w:b/>
                                <w:sz w:val="20"/>
                                <w:szCs w:val="20"/>
                              </w:rPr>
                              <w:t>7</w:t>
                            </w:r>
                            <w:r w:rsidR="00A82D4D" w:rsidRPr="0038787F">
                              <w:rPr>
                                <w:rFonts w:ascii="Tahoma" w:hAnsi="Tahoma" w:cs="Tahoma"/>
                                <w:b/>
                                <w:sz w:val="20"/>
                                <w:szCs w:val="20"/>
                              </w:rPr>
                              <w:t>.  Sign off</w:t>
                            </w:r>
                          </w:p>
                          <w:p w14:paraId="50B316F7" w14:textId="77777777" w:rsidR="00A82D4D" w:rsidRDefault="00A82D4D" w:rsidP="00A82D4D">
                            <w:pPr>
                              <w:rPr>
                                <w:rFonts w:ascii="Tahoma" w:hAnsi="Tahoma" w:cs="Tahoma"/>
                                <w:b/>
                              </w:rPr>
                            </w:pPr>
                            <w:r w:rsidRPr="0038787F">
                              <w:rPr>
                                <w:rFonts w:ascii="Tahoma" w:hAnsi="Tahoma" w:cs="Tahoma"/>
                                <w:b/>
                                <w:sz w:val="20"/>
                                <w:szCs w:val="20"/>
                              </w:rPr>
                              <w:t xml:space="preserve">Job </w:t>
                            </w:r>
                            <w:proofErr w:type="gramStart"/>
                            <w:r w:rsidRPr="0038787F">
                              <w:rPr>
                                <w:rFonts w:ascii="Tahoma" w:hAnsi="Tahoma" w:cs="Tahoma"/>
                                <w:b/>
                                <w:sz w:val="20"/>
                                <w:szCs w:val="20"/>
                              </w:rPr>
                              <w:t>Holder:…</w:t>
                            </w:r>
                            <w:proofErr w:type="gramEnd"/>
                            <w:r w:rsidRPr="0038787F">
                              <w:rPr>
                                <w:rFonts w:ascii="Tahoma" w:hAnsi="Tahoma" w:cs="Tahoma"/>
                                <w:b/>
                                <w:sz w:val="20"/>
                                <w:szCs w:val="20"/>
                              </w:rPr>
                              <w:t xml:space="preserve">……………………………………………..  </w:t>
                            </w:r>
                            <w:proofErr w:type="gramStart"/>
                            <w:r w:rsidRPr="0038787F">
                              <w:rPr>
                                <w:rFonts w:ascii="Tahoma" w:hAnsi="Tahoma" w:cs="Tahoma"/>
                                <w:b/>
                                <w:sz w:val="20"/>
                                <w:szCs w:val="20"/>
                              </w:rPr>
                              <w:t>Date:…</w:t>
                            </w:r>
                            <w:proofErr w:type="gramEnd"/>
                            <w:r w:rsidRPr="0038787F">
                              <w:rPr>
                                <w:rFonts w:ascii="Tahoma" w:hAnsi="Tahoma" w:cs="Tahoma"/>
                                <w:b/>
                                <w:sz w:val="20"/>
                                <w:szCs w:val="20"/>
                              </w:rPr>
                              <w:t>……………..</w:t>
                            </w:r>
                          </w:p>
                          <w:p w14:paraId="0184D2BB" w14:textId="77777777" w:rsidR="00A82D4D" w:rsidRPr="0038787F" w:rsidRDefault="00A82D4D" w:rsidP="00A82D4D">
                            <w:pPr>
                              <w:rPr>
                                <w:rFonts w:ascii="Tahoma" w:hAnsi="Tahoma" w:cs="Tahoma"/>
                                <w:b/>
                                <w:sz w:val="20"/>
                                <w:szCs w:val="20"/>
                              </w:rPr>
                            </w:pPr>
                            <w:proofErr w:type="gramStart"/>
                            <w:r w:rsidRPr="0038787F">
                              <w:rPr>
                                <w:rFonts w:ascii="Tahoma" w:hAnsi="Tahoma" w:cs="Tahoma"/>
                                <w:b/>
                                <w:sz w:val="20"/>
                                <w:szCs w:val="20"/>
                              </w:rPr>
                              <w:t>Manager:…</w:t>
                            </w:r>
                            <w:proofErr w:type="gramEnd"/>
                            <w:r w:rsidRPr="0038787F">
                              <w:rPr>
                                <w:rFonts w:ascii="Tahoma" w:hAnsi="Tahoma" w:cs="Tahoma"/>
                                <w:b/>
                                <w:sz w:val="20"/>
                                <w:szCs w:val="20"/>
                              </w:rPr>
                              <w:t xml:space="preserve">………………………………………………..  </w:t>
                            </w:r>
                            <w:proofErr w:type="gramStart"/>
                            <w:r w:rsidRPr="0038787F">
                              <w:rPr>
                                <w:rFonts w:ascii="Tahoma" w:hAnsi="Tahoma" w:cs="Tahoma"/>
                                <w:b/>
                                <w:sz w:val="20"/>
                                <w:szCs w:val="20"/>
                              </w:rPr>
                              <w:t>Date:…</w:t>
                            </w:r>
                            <w:proofErr w:type="gramEnd"/>
                            <w:r w:rsidRPr="0038787F">
                              <w:rPr>
                                <w:rFonts w:ascii="Tahoma" w:hAnsi="Tahoma" w:cs="Tahoma"/>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22A07" id="_x0000_t202" coordsize="21600,21600" o:spt="202" path="m,l,21600r21600,l21600,xe">
                <v:stroke joinstyle="miter"/>
                <v:path gradientshapeok="t" o:connecttype="rect"/>
              </v:shapetype>
              <v:shape id="Text Box 50" o:spid="_x0000_s1026" type="#_x0000_t202" style="position:absolute;margin-left:-9.5pt;margin-top:19.75pt;width:432.5pt;height:8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" strokeweight="2.25pt">
                <v:textbox>
                  <w:txbxContent>
                    <w:p w14:paraId="3783A739" w14:textId="2FFCBB88" w:rsidR="00A82D4D" w:rsidRPr="0038787F" w:rsidRDefault="00BB2ED0" w:rsidP="00A82D4D">
                      <w:pPr>
                        <w:rPr>
                          <w:rFonts w:ascii="Tahoma" w:hAnsi="Tahoma" w:cs="Tahoma"/>
                          <w:b/>
                          <w:sz w:val="20"/>
                          <w:szCs w:val="20"/>
                        </w:rPr>
                      </w:pPr>
                      <w:r>
                        <w:rPr>
                          <w:rFonts w:ascii="Tahoma" w:hAnsi="Tahoma" w:cs="Tahoma"/>
                          <w:b/>
                          <w:sz w:val="20"/>
                          <w:szCs w:val="20"/>
                        </w:rPr>
                        <w:t>7</w:t>
                      </w:r>
                      <w:r w:rsidR="00A82D4D" w:rsidRPr="0038787F">
                        <w:rPr>
                          <w:rFonts w:ascii="Tahoma" w:hAnsi="Tahoma" w:cs="Tahoma"/>
                          <w:b/>
                          <w:sz w:val="20"/>
                          <w:szCs w:val="20"/>
                        </w:rPr>
                        <w:t>.  Sign off</w:t>
                      </w:r>
                    </w:p>
                    <w:p w14:paraId="50B316F7" w14:textId="77777777" w:rsidR="00A82D4D" w:rsidRDefault="00A82D4D" w:rsidP="00A82D4D">
                      <w:pPr>
                        <w:rPr>
                          <w:rFonts w:ascii="Tahoma" w:hAnsi="Tahoma" w:cs="Tahoma"/>
                          <w:b/>
                        </w:rPr>
                      </w:pPr>
                      <w:r w:rsidRPr="0038787F">
                        <w:rPr>
                          <w:rFonts w:ascii="Tahoma" w:hAnsi="Tahoma" w:cs="Tahoma"/>
                          <w:b/>
                          <w:sz w:val="20"/>
                          <w:szCs w:val="20"/>
                        </w:rPr>
                        <w:t xml:space="preserve">Job </w:t>
                      </w:r>
                      <w:proofErr w:type="gramStart"/>
                      <w:r w:rsidRPr="0038787F">
                        <w:rPr>
                          <w:rFonts w:ascii="Tahoma" w:hAnsi="Tahoma" w:cs="Tahoma"/>
                          <w:b/>
                          <w:sz w:val="20"/>
                          <w:szCs w:val="20"/>
                        </w:rPr>
                        <w:t>Holder:…</w:t>
                      </w:r>
                      <w:proofErr w:type="gramEnd"/>
                      <w:r w:rsidRPr="0038787F">
                        <w:rPr>
                          <w:rFonts w:ascii="Tahoma" w:hAnsi="Tahoma" w:cs="Tahoma"/>
                          <w:b/>
                          <w:sz w:val="20"/>
                          <w:szCs w:val="20"/>
                        </w:rPr>
                        <w:t xml:space="preserve">……………………………………………..  </w:t>
                      </w:r>
                      <w:proofErr w:type="gramStart"/>
                      <w:r w:rsidRPr="0038787F">
                        <w:rPr>
                          <w:rFonts w:ascii="Tahoma" w:hAnsi="Tahoma" w:cs="Tahoma"/>
                          <w:b/>
                          <w:sz w:val="20"/>
                          <w:szCs w:val="20"/>
                        </w:rPr>
                        <w:t>Date:…</w:t>
                      </w:r>
                      <w:proofErr w:type="gramEnd"/>
                      <w:r w:rsidRPr="0038787F">
                        <w:rPr>
                          <w:rFonts w:ascii="Tahoma" w:hAnsi="Tahoma" w:cs="Tahoma"/>
                          <w:b/>
                          <w:sz w:val="20"/>
                          <w:szCs w:val="20"/>
                        </w:rPr>
                        <w:t>……………..</w:t>
                      </w:r>
                    </w:p>
                    <w:p w14:paraId="0184D2BB" w14:textId="77777777" w:rsidR="00A82D4D" w:rsidRPr="0038787F" w:rsidRDefault="00A82D4D" w:rsidP="00A82D4D">
                      <w:pPr>
                        <w:rPr>
                          <w:rFonts w:ascii="Tahoma" w:hAnsi="Tahoma" w:cs="Tahoma"/>
                          <w:b/>
                          <w:sz w:val="20"/>
                          <w:szCs w:val="20"/>
                        </w:rPr>
                      </w:pPr>
                      <w:proofErr w:type="gramStart"/>
                      <w:r w:rsidRPr="0038787F">
                        <w:rPr>
                          <w:rFonts w:ascii="Tahoma" w:hAnsi="Tahoma" w:cs="Tahoma"/>
                          <w:b/>
                          <w:sz w:val="20"/>
                          <w:szCs w:val="20"/>
                        </w:rPr>
                        <w:t>Manager:…</w:t>
                      </w:r>
                      <w:proofErr w:type="gramEnd"/>
                      <w:r w:rsidRPr="0038787F">
                        <w:rPr>
                          <w:rFonts w:ascii="Tahoma" w:hAnsi="Tahoma" w:cs="Tahoma"/>
                          <w:b/>
                          <w:sz w:val="20"/>
                          <w:szCs w:val="20"/>
                        </w:rPr>
                        <w:t xml:space="preserve">………………………………………………..  </w:t>
                      </w:r>
                      <w:proofErr w:type="gramStart"/>
                      <w:r w:rsidRPr="0038787F">
                        <w:rPr>
                          <w:rFonts w:ascii="Tahoma" w:hAnsi="Tahoma" w:cs="Tahoma"/>
                          <w:b/>
                          <w:sz w:val="20"/>
                          <w:szCs w:val="20"/>
                        </w:rPr>
                        <w:t>Date:…</w:t>
                      </w:r>
                      <w:proofErr w:type="gramEnd"/>
                      <w:r w:rsidRPr="0038787F">
                        <w:rPr>
                          <w:rFonts w:ascii="Tahoma" w:hAnsi="Tahoma" w:cs="Tahoma"/>
                          <w:b/>
                          <w:sz w:val="20"/>
                          <w:szCs w:val="20"/>
                        </w:rPr>
                        <w:t>……………..</w:t>
                      </w:r>
                    </w:p>
                  </w:txbxContent>
                </v:textbox>
              </v:shape>
            </w:pict>
          </mc:Fallback>
        </mc:AlternateContent>
      </w:r>
    </w:p>
    <w:p w14:paraId="227696BF" w14:textId="40293510" w:rsidR="00A82D4D" w:rsidRDefault="00A82D4D" w:rsidP="00A82D4D">
      <w:pPr>
        <w:tabs>
          <w:tab w:val="left" w:pos="3160"/>
        </w:tabs>
      </w:pPr>
      <w:r>
        <w:tab/>
      </w:r>
    </w:p>
    <w:p w14:paraId="3A81ED30" w14:textId="7A17B0D3" w:rsidR="00A82D4D" w:rsidRDefault="00A82D4D" w:rsidP="00A82D4D">
      <w:pPr>
        <w:tabs>
          <w:tab w:val="left" w:pos="3160"/>
        </w:tabs>
      </w:pPr>
    </w:p>
    <w:p w14:paraId="25750F13" w14:textId="49C7B099" w:rsidR="00A82D4D" w:rsidRDefault="00A82D4D" w:rsidP="00A82D4D">
      <w:pPr>
        <w:tabs>
          <w:tab w:val="left" w:pos="3160"/>
        </w:tabs>
      </w:pPr>
      <w:r>
        <w:rPr>
          <w:noProof/>
        </w:rPr>
        <mc:AlternateContent>
          <mc:Choice Requires="wpg">
            <w:drawing>
              <wp:anchor distT="0" distB="0" distL="114300" distR="114300" simplePos="0" relativeHeight="251679744" behindDoc="0" locked="0" layoutInCell="1" allowOverlap="1" wp14:anchorId="5800371F" wp14:editId="6451D60D">
                <wp:simplePos x="0" y="0"/>
                <wp:positionH relativeFrom="page">
                  <wp:align>right</wp:align>
                </wp:positionH>
                <wp:positionV relativeFrom="page">
                  <wp:align>top</wp:align>
                </wp:positionV>
                <wp:extent cx="7560310" cy="1612900"/>
                <wp:effectExtent l="0" t="0" r="21590" b="25400"/>
                <wp:wrapTopAndBottom/>
                <wp:docPr id="59" name="Group 59"/>
                <wp:cNvGraphicFramePr/>
                <a:graphic xmlns:a="http://schemas.openxmlformats.org/drawingml/2006/main">
                  <a:graphicData uri="http://schemas.microsoft.com/office/word/2010/wordprocessingGroup">
                    <wpg:wgp>
                      <wpg:cNvGrpSpPr/>
                      <wpg:grpSpPr>
                        <a:xfrm>
                          <a:off x="0" y="0"/>
                          <a:ext cx="7560310" cy="1612900"/>
                          <a:chOff x="0" y="0"/>
                          <a:chExt cx="7560564" cy="1678201"/>
                        </a:xfrm>
                      </wpg:grpSpPr>
                      <wps:wsp>
                        <wps:cNvPr id="60" name="Shape 6"/>
                        <wps:cNvSpPr/>
                        <wps:spPr>
                          <a:xfrm>
                            <a:off x="0" y="0"/>
                            <a:ext cx="7560564" cy="1466804"/>
                          </a:xfrm>
                          <a:custGeom>
                            <a:avLst/>
                            <a:gdLst/>
                            <a:ahLst/>
                            <a:cxnLst/>
                            <a:rect l="0" t="0" r="0" b="0"/>
                            <a:pathLst>
                              <a:path w="7560564" h="1466804">
                                <a:moveTo>
                                  <a:pt x="0" y="0"/>
                                </a:moveTo>
                                <a:lnTo>
                                  <a:pt x="7560564" y="0"/>
                                </a:lnTo>
                                <a:lnTo>
                                  <a:pt x="7560564" y="539816"/>
                                </a:lnTo>
                                <a:lnTo>
                                  <a:pt x="7498070" y="535850"/>
                                </a:lnTo>
                                <a:cubicBezTo>
                                  <a:pt x="7280381" y="523646"/>
                                  <a:pt x="7013139" y="519319"/>
                                  <a:pt x="6708268" y="518540"/>
                                </a:cubicBezTo>
                                <a:cubicBezTo>
                                  <a:pt x="5674741" y="591058"/>
                                  <a:pt x="4545838" y="699515"/>
                                  <a:pt x="3349879" y="858265"/>
                                </a:cubicBezTo>
                                <a:cubicBezTo>
                                  <a:pt x="2131695" y="1038098"/>
                                  <a:pt x="992670" y="1247775"/>
                                  <a:pt x="51336" y="1452118"/>
                                </a:cubicBezTo>
                                <a:lnTo>
                                  <a:pt x="0" y="1466804"/>
                                </a:lnTo>
                                <a:lnTo>
                                  <a:pt x="0" y="0"/>
                                </a:lnTo>
                                <a:close/>
                              </a:path>
                            </a:pathLst>
                          </a:custGeom>
                          <a:solidFill>
                            <a:srgbClr val="FF8200"/>
                          </a:solidFill>
                          <a:ln w="0" cap="flat">
                            <a:noFill/>
                            <a:miter lim="127000"/>
                          </a:ln>
                          <a:effectLst/>
                        </wps:spPr>
                        <wps:bodyPr/>
                      </wps:wsp>
                      <wps:wsp>
                        <wps:cNvPr id="61" name="Shape 7"/>
                        <wps:cNvSpPr/>
                        <wps:spPr>
                          <a:xfrm>
                            <a:off x="0" y="518540"/>
                            <a:ext cx="7560564" cy="948263"/>
                          </a:xfrm>
                          <a:custGeom>
                            <a:avLst/>
                            <a:gdLst/>
                            <a:ahLst/>
                            <a:cxnLst/>
                            <a:rect l="0" t="0" r="0" b="0"/>
                            <a:pathLst>
                              <a:path w="7560564" h="948263">
                                <a:moveTo>
                                  <a:pt x="0" y="948263"/>
                                </a:moveTo>
                                <a:lnTo>
                                  <a:pt x="51336" y="933577"/>
                                </a:lnTo>
                                <a:cubicBezTo>
                                  <a:pt x="992670" y="729235"/>
                                  <a:pt x="2131695" y="519557"/>
                                  <a:pt x="3349879" y="339725"/>
                                </a:cubicBezTo>
                                <a:cubicBezTo>
                                  <a:pt x="4545838" y="180975"/>
                                  <a:pt x="5674741" y="72517"/>
                                  <a:pt x="6708268" y="0"/>
                                </a:cubicBezTo>
                                <a:cubicBezTo>
                                  <a:pt x="7013139" y="778"/>
                                  <a:pt x="7280381" y="5105"/>
                                  <a:pt x="7498070" y="17310"/>
                                </a:cubicBezTo>
                                <a:lnTo>
                                  <a:pt x="7560564" y="21275"/>
                                </a:lnTo>
                              </a:path>
                            </a:pathLst>
                          </a:custGeom>
                          <a:noFill/>
                          <a:ln w="25400" cap="flat" cmpd="sng" algn="ctr">
                            <a:solidFill>
                              <a:srgbClr val="FF8200"/>
                            </a:solidFill>
                            <a:prstDash val="solid"/>
                            <a:miter lim="127000"/>
                          </a:ln>
                          <a:effectLst/>
                        </wps:spPr>
                        <wps:bodyPr/>
                      </wps:wsp>
                      <wps:wsp>
                        <wps:cNvPr id="62" name="Shape 10"/>
                        <wps:cNvSpPr/>
                        <wps:spPr>
                          <a:xfrm>
                            <a:off x="0" y="324961"/>
                            <a:ext cx="7560564" cy="1353240"/>
                          </a:xfrm>
                          <a:custGeom>
                            <a:avLst/>
                            <a:gdLst/>
                            <a:ahLst/>
                            <a:cxnLst/>
                            <a:rect l="0" t="0" r="0" b="0"/>
                            <a:pathLst>
                              <a:path w="7560564" h="1353240">
                                <a:moveTo>
                                  <a:pt x="6789294" y="1873"/>
                                </a:moveTo>
                                <a:cubicBezTo>
                                  <a:pt x="7066838" y="2459"/>
                                  <a:pt x="7312787" y="12879"/>
                                  <a:pt x="7520719" y="33120"/>
                                </a:cubicBezTo>
                                <a:lnTo>
                                  <a:pt x="7560564" y="37538"/>
                                </a:lnTo>
                                <a:lnTo>
                                  <a:pt x="7560564" y="295267"/>
                                </a:lnTo>
                                <a:lnTo>
                                  <a:pt x="7553202" y="295261"/>
                                </a:lnTo>
                                <a:cubicBezTo>
                                  <a:pt x="6428226" y="303773"/>
                                  <a:pt x="4953889" y="434467"/>
                                  <a:pt x="3420110" y="666019"/>
                                </a:cubicBezTo>
                                <a:cubicBezTo>
                                  <a:pt x="2240597" y="844058"/>
                                  <a:pt x="1112108" y="1068778"/>
                                  <a:pt x="163611" y="1310447"/>
                                </a:cubicBezTo>
                                <a:lnTo>
                                  <a:pt x="0" y="1353240"/>
                                </a:lnTo>
                                <a:lnTo>
                                  <a:pt x="0" y="1027594"/>
                                </a:lnTo>
                                <a:lnTo>
                                  <a:pt x="5139" y="1025953"/>
                                </a:lnTo>
                                <a:cubicBezTo>
                                  <a:pt x="853148" y="762032"/>
                                  <a:pt x="2039995" y="498824"/>
                                  <a:pt x="3364738" y="298863"/>
                                </a:cubicBezTo>
                                <a:cubicBezTo>
                                  <a:pt x="4689475" y="98838"/>
                                  <a:pt x="5901151" y="0"/>
                                  <a:pt x="6789294" y="1873"/>
                                </a:cubicBezTo>
                                <a:close/>
                              </a:path>
                            </a:pathLst>
                          </a:custGeom>
                          <a:solidFill>
                            <a:srgbClr val="75787B"/>
                          </a:solidFill>
                          <a:ln w="0" cap="flat">
                            <a:noFill/>
                            <a:miter lim="127000"/>
                          </a:ln>
                          <a:effectLst/>
                        </wps:spPr>
                        <wps:bodyPr/>
                      </wps:wsp>
                      <wps:wsp>
                        <wps:cNvPr id="63" name="Shape 11"/>
                        <wps:cNvSpPr/>
                        <wps:spPr>
                          <a:xfrm>
                            <a:off x="0" y="620222"/>
                            <a:ext cx="7560564" cy="1057979"/>
                          </a:xfrm>
                          <a:custGeom>
                            <a:avLst/>
                            <a:gdLst/>
                            <a:ahLst/>
                            <a:cxnLst/>
                            <a:rect l="0" t="0" r="0" b="0"/>
                            <a:pathLst>
                              <a:path w="7560564" h="1057979">
                                <a:moveTo>
                                  <a:pt x="0" y="1057979"/>
                                </a:moveTo>
                                <a:lnTo>
                                  <a:pt x="163611" y="1015186"/>
                                </a:lnTo>
                                <a:cubicBezTo>
                                  <a:pt x="1112108" y="773517"/>
                                  <a:pt x="2240597" y="548797"/>
                                  <a:pt x="3420110" y="370758"/>
                                </a:cubicBezTo>
                                <a:cubicBezTo>
                                  <a:pt x="4953889" y="139206"/>
                                  <a:pt x="6428226" y="8513"/>
                                  <a:pt x="7553202" y="0"/>
                                </a:cubicBezTo>
                                <a:lnTo>
                                  <a:pt x="7560564" y="6"/>
                                </a:lnTo>
                              </a:path>
                            </a:pathLst>
                          </a:custGeom>
                          <a:noFill/>
                          <a:ln w="25400" cap="flat" cmpd="sng" algn="ctr">
                            <a:solidFill>
                              <a:srgbClr val="75787B"/>
                            </a:solidFill>
                            <a:prstDash val="solid"/>
                            <a:miter lim="127000"/>
                          </a:ln>
                          <a:effectLst/>
                        </wps:spPr>
                        <wps:bodyPr/>
                      </wps:wsp>
                      <wps:wsp>
                        <wps:cNvPr id="64" name="Shape 12"/>
                        <wps:cNvSpPr/>
                        <wps:spPr>
                          <a:xfrm>
                            <a:off x="0" y="273069"/>
                            <a:ext cx="7560564" cy="1079486"/>
                          </a:xfrm>
                          <a:custGeom>
                            <a:avLst/>
                            <a:gdLst/>
                            <a:ahLst/>
                            <a:cxnLst/>
                            <a:rect l="0" t="0" r="0" b="0"/>
                            <a:pathLst>
                              <a:path w="7560564" h="1079486">
                                <a:moveTo>
                                  <a:pt x="0" y="1079486"/>
                                </a:moveTo>
                                <a:lnTo>
                                  <a:pt x="5139" y="1077846"/>
                                </a:lnTo>
                                <a:cubicBezTo>
                                  <a:pt x="853148" y="813924"/>
                                  <a:pt x="2039995" y="550716"/>
                                  <a:pt x="3364738" y="350755"/>
                                </a:cubicBezTo>
                                <a:cubicBezTo>
                                  <a:pt x="5103455" y="88222"/>
                                  <a:pt x="6647406" y="0"/>
                                  <a:pt x="7520719" y="85012"/>
                                </a:cubicBezTo>
                                <a:lnTo>
                                  <a:pt x="7560564" y="89431"/>
                                </a:lnTo>
                              </a:path>
                            </a:pathLst>
                          </a:custGeom>
                          <a:noFill/>
                          <a:ln w="25400" cap="flat" cmpd="sng" algn="ctr">
                            <a:solidFill>
                              <a:srgbClr val="75787B"/>
                            </a:solidFill>
                            <a:prstDash val="solid"/>
                            <a:miter lim="127000"/>
                          </a:ln>
                          <a:effectLst/>
                        </wps:spPr>
                        <wps:bodyPr/>
                      </wps:wsp>
                      <wps:wsp>
                        <wps:cNvPr id="65" name="Rectangle 65"/>
                        <wps:cNvSpPr/>
                        <wps:spPr>
                          <a:xfrm>
                            <a:off x="4266440" y="859010"/>
                            <a:ext cx="3137660" cy="619359"/>
                          </a:xfrm>
                          <a:prstGeom prst="rect">
                            <a:avLst/>
                          </a:prstGeom>
                          <a:ln>
                            <a:noFill/>
                          </a:ln>
                        </wps:spPr>
                        <wps:txbx>
                          <w:txbxContent>
                            <w:p w14:paraId="1FA2EBA9" w14:textId="77777777" w:rsidR="00A82D4D" w:rsidRDefault="00A82D4D" w:rsidP="00A82D4D"/>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800371F" id="Group 59" o:spid="_x0000_s1027" style="position:absolute;margin-left:544.1pt;margin-top:0;width:595.3pt;height:127pt;z-index:251679744;mso-position-horizontal:right;mso-position-horizontal-relative:page;mso-position-vertical:top;mso-position-vertical-relative:page;mso-width-relative:margin;mso-height-relative:margin" coordsize="75605,16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">
                <v:shape id="Shape 6" o:spid="_x0000_s1028" style="position:absolute;width:75605;height:14668;visibility:visible;mso-wrap-style:square;v-text-anchor:top" coordsize="7560564,1466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" path="m,l7560564,r,539816l7498070,535850c7280381,523646,7013139,519319,6708268,518540,5674741,591058,4545838,699515,3349879,858265,2131695,1038098,992670,1247775,51336,1452118l,1466804,,xe" fillcolor="#ff8200" stroked="f" strokeweight="0">
                  <v:stroke miterlimit="83231f" joinstyle="miter"/>
                  <v:path arrowok="t" textboxrect="0,0,7560564,1466804"/>
                </v:shape>
                <v:shape id="Shape 7" o:spid="_x0000_s1029" style="position:absolute;top:5185;width:75605;height:9483;visibility:visible;mso-wrap-style:square;v-text-anchor:top" coordsize="7560564,94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" path="m,948263l51336,933577c992670,729235,2131695,519557,3349879,339725,4545838,180975,5674741,72517,6708268,v304871,778,572113,5105,789802,17310l7560564,21275e" filled="f" strokecolor="#ff8200" strokeweight="2pt">
                  <v:stroke miterlimit="83231f" joinstyle="miter"/>
                  <v:path arrowok="t" textboxrect="0,0,7560564,948263"/>
                </v:shape>
                <v:shape id="Shape 10" o:spid="_x0000_s1030" style="position:absolute;top:3249;width:75605;height:13533;visibility:visible;mso-wrap-style:square;v-text-anchor:top" coordsize="7560564,135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" path="m6789294,1873v277544,586,523493,11006,731425,31247l7560564,37538r,257729l7553202,295261c6428226,303773,4953889,434467,3420110,666019,2240597,844058,1112108,1068778,163611,1310447l,1353240,,1027594r5139,-1641c853148,762032,2039995,498824,3364738,298863,4689475,98838,5901151,,6789294,1873xe" fillcolor="#75787b" stroked="f" strokeweight="0">
                  <v:stroke miterlimit="83231f" joinstyle="miter"/>
                  <v:path arrowok="t" textboxrect="0,0,7560564,1353240"/>
                </v:shape>
                <v:shape id="Shape 11" o:spid="_x0000_s1031" style="position:absolute;top:6202;width:75605;height:10580;visibility:visible;mso-wrap-style:square;v-text-anchor:top" coordsize="7560564,10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" path="m,1057979r163611,-42793c1112108,773517,2240597,548797,3420110,370758,4953889,139206,6428226,8513,7553202,r7362,6e" filled="f" strokecolor="#75787b" strokeweight="2pt">
                  <v:stroke miterlimit="83231f" joinstyle="miter"/>
                  <v:path arrowok="t" textboxrect="0,0,7560564,1057979"/>
                </v:shape>
                <v:shape id="Shape 12" o:spid="_x0000_s1032" style="position:absolute;top:2730;width:75605;height:10795;visibility:visible;mso-wrap-style:square;v-text-anchor:top" coordsize="7560564,1079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" path="m,1079486r5139,-1640c853148,813924,2039995,550716,3364738,350755,5103455,88222,6647406,,7520719,85012r39845,4419e" filled="f" strokecolor="#75787b" strokeweight="2pt">
                  <v:stroke miterlimit="83231f" joinstyle="miter"/>
                  <v:path arrowok="t" textboxrect="0,0,7560564,1079486"/>
                </v:shape>
                <v:rect id="Rectangle 65" o:spid="_x0000_s1033" style="position:absolute;left:42664;top:8590;width:31377;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1FA2EBA9" w14:textId="77777777" w:rsidR="00A82D4D" w:rsidRDefault="00A82D4D" w:rsidP="00A82D4D"/>
                    </w:txbxContent>
                  </v:textbox>
                </v:rect>
                <w10:wrap type="topAndBottom" anchorx="page" anchory="page"/>
              </v:group>
            </w:pict>
          </mc:Fallback>
        </mc:AlternateContent>
      </w:r>
    </w:p>
    <w:p w14:paraId="16D00E11" w14:textId="18BFF50A" w:rsidR="00A82D4D" w:rsidRDefault="00A82D4D" w:rsidP="00A82D4D">
      <w:pPr>
        <w:tabs>
          <w:tab w:val="left" w:pos="3160"/>
        </w:tabs>
      </w:pPr>
      <w:r>
        <w:rPr>
          <w:noProof/>
        </w:rPr>
        <mc:AlternateContent>
          <mc:Choice Requires="wpg">
            <w:drawing>
              <wp:anchor distT="0" distB="0" distL="114300" distR="114300" simplePos="0" relativeHeight="251677696" behindDoc="0" locked="0" layoutInCell="1" allowOverlap="1" wp14:anchorId="37CDB943" wp14:editId="00E493FD">
                <wp:simplePos x="0" y="0"/>
                <wp:positionH relativeFrom="page">
                  <wp:posOffset>44450</wp:posOffset>
                </wp:positionH>
                <wp:positionV relativeFrom="page">
                  <wp:posOffset>9060180</wp:posOffset>
                </wp:positionV>
                <wp:extent cx="7632065" cy="1631315"/>
                <wp:effectExtent l="0" t="0" r="26035" b="26035"/>
                <wp:wrapTopAndBottom/>
                <wp:docPr id="32" name="Group 32"/>
                <wp:cNvGraphicFramePr/>
                <a:graphic xmlns:a="http://schemas.openxmlformats.org/drawingml/2006/main">
                  <a:graphicData uri="http://schemas.microsoft.com/office/word/2010/wordprocessingGroup">
                    <wpg:wgp>
                      <wpg:cNvGrpSpPr/>
                      <wpg:grpSpPr>
                        <a:xfrm>
                          <a:off x="0" y="0"/>
                          <a:ext cx="7632065" cy="1631315"/>
                          <a:chOff x="1261687" y="0"/>
                          <a:chExt cx="5841677" cy="2000204"/>
                        </a:xfrm>
                      </wpg:grpSpPr>
                      <wps:wsp>
                        <wps:cNvPr id="33" name="Shape 8"/>
                        <wps:cNvSpPr/>
                        <wps:spPr>
                          <a:xfrm>
                            <a:off x="1261687" y="0"/>
                            <a:ext cx="5841677" cy="2000204"/>
                          </a:xfrm>
                          <a:custGeom>
                            <a:avLst/>
                            <a:gdLst/>
                            <a:ahLst/>
                            <a:cxnLst/>
                            <a:rect l="0" t="0" r="0" b="0"/>
                            <a:pathLst>
                              <a:path w="5841677" h="2000204">
                                <a:moveTo>
                                  <a:pt x="5841677" y="0"/>
                                </a:moveTo>
                                <a:lnTo>
                                  <a:pt x="5841677" y="2000204"/>
                                </a:lnTo>
                                <a:lnTo>
                                  <a:pt x="0" y="2000204"/>
                                </a:lnTo>
                                <a:lnTo>
                                  <a:pt x="66179" y="1989320"/>
                                </a:lnTo>
                                <a:cubicBezTo>
                                  <a:pt x="281056" y="1952357"/>
                                  <a:pt x="542467" y="1896604"/>
                                  <a:pt x="839782" y="1828944"/>
                                </a:cubicBezTo>
                                <a:cubicBezTo>
                                  <a:pt x="1830509" y="1526291"/>
                                  <a:pt x="2906326" y="1167172"/>
                                  <a:pt x="4036245" y="744085"/>
                                </a:cubicBezTo>
                                <a:cubicBezTo>
                                  <a:pt x="4609586" y="519720"/>
                                  <a:pt x="5161973" y="292571"/>
                                  <a:pt x="5679958" y="70205"/>
                                </a:cubicBezTo>
                                <a:lnTo>
                                  <a:pt x="5841677" y="0"/>
                                </a:lnTo>
                                <a:close/>
                              </a:path>
                            </a:pathLst>
                          </a:custGeom>
                          <a:solidFill>
                            <a:srgbClr val="00BF6F"/>
                          </a:solidFill>
                          <a:ln w="0" cap="flat">
                            <a:noFill/>
                            <a:miter lim="127000"/>
                          </a:ln>
                          <a:effectLst/>
                        </wps:spPr>
                        <wps:bodyPr/>
                      </wps:wsp>
                      <wps:wsp>
                        <wps:cNvPr id="34" name="Shape 9"/>
                        <wps:cNvSpPr/>
                        <wps:spPr>
                          <a:xfrm>
                            <a:off x="1261687" y="0"/>
                            <a:ext cx="5841677" cy="2000204"/>
                          </a:xfrm>
                          <a:custGeom>
                            <a:avLst/>
                            <a:gdLst/>
                            <a:ahLst/>
                            <a:cxnLst/>
                            <a:rect l="0" t="0" r="0" b="0"/>
                            <a:pathLst>
                              <a:path w="5841677" h="2000204">
                                <a:moveTo>
                                  <a:pt x="0" y="2000204"/>
                                </a:moveTo>
                                <a:lnTo>
                                  <a:pt x="66179" y="1989320"/>
                                </a:lnTo>
                                <a:cubicBezTo>
                                  <a:pt x="281056" y="1952357"/>
                                  <a:pt x="542467" y="1896604"/>
                                  <a:pt x="839782" y="1828944"/>
                                </a:cubicBezTo>
                                <a:cubicBezTo>
                                  <a:pt x="1830509" y="1526291"/>
                                  <a:pt x="2906326" y="1167172"/>
                                  <a:pt x="4036245" y="744085"/>
                                </a:cubicBezTo>
                                <a:cubicBezTo>
                                  <a:pt x="4609586" y="519720"/>
                                  <a:pt x="5161973" y="292571"/>
                                  <a:pt x="5679958" y="70205"/>
                                </a:cubicBezTo>
                                <a:lnTo>
                                  <a:pt x="5841677" y="0"/>
                                </a:lnTo>
                              </a:path>
                            </a:pathLst>
                          </a:custGeom>
                          <a:noFill/>
                          <a:ln w="25400" cap="flat" cmpd="sng" algn="ctr">
                            <a:solidFill>
                              <a:srgbClr val="00BF6F"/>
                            </a:solidFill>
                            <a:prstDash val="solid"/>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42DF362" id="Group 32" o:spid="_x0000_s1026" style="position:absolute;margin-left:3.5pt;margin-top:713.4pt;width:600.95pt;height:128.45pt;z-index:251677696;mso-position-horizontal-relative:page;mso-position-vertical-relative:page;mso-width-relative:margin;mso-height-relative:margin" coordorigin="12616" coordsize="58416,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">
                <v:shape id="Shape 8" o:spid="_x0000_s1027" style="position:absolute;left:12616;width:58417;height:20002;visibility:visible;mso-wrap-style:square;v-text-anchor:top" coordsize="5841677,200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" path="m5841677,r,2000204l,2000204r66179,-10884c281056,1952357,542467,1896604,839782,1828944,1830509,1526291,2906326,1167172,4036245,744085,4609586,519720,5161973,292571,5679958,70205l5841677,xe" fillcolor="#00bf6f" stroked="f" strokeweight="0">
                  <v:stroke miterlimit="83231f" joinstyle="miter"/>
                  <v:path arrowok="t" textboxrect="0,0,5841677,2000204"/>
                </v:shape>
                <v:shape id="Shape 9" o:spid="_x0000_s1028" style="position:absolute;left:12616;width:58417;height:20002;visibility:visible;mso-wrap-style:square;v-text-anchor:top" coordsize="5841677,200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" path="m,2000204r66179,-10884c281056,1952357,542467,1896604,839782,1828944,1830509,1526291,2906326,1167172,4036245,744085,4609586,519720,5161973,292571,5679958,70205l5841677,e" filled="f" strokecolor="#00bf6f" strokeweight="2pt">
                  <v:stroke miterlimit="83231f" joinstyle="miter"/>
                  <v:path arrowok="t" textboxrect="0,0,5841677,2000204"/>
                </v:shape>
                <w10:wrap type="topAndBottom" anchorx="page" anchory="page"/>
              </v:group>
            </w:pict>
          </mc:Fallback>
        </mc:AlternateContent>
      </w:r>
    </w:p>
    <w:p w14:paraId="2AF6BF9B" w14:textId="325AB549" w:rsidR="00A82D4D" w:rsidRDefault="00A82D4D" w:rsidP="00A82D4D"/>
    <w:p w14:paraId="1B519AE5" w14:textId="0CCEB3AE" w:rsidR="0081482F" w:rsidRDefault="0081482F" w:rsidP="00A82D4D">
      <w:r>
        <w:rPr>
          <w:noProof/>
        </w:rPr>
        <mc:AlternateContent>
          <mc:Choice Requires="wps">
            <w:drawing>
              <wp:anchor distT="0" distB="0" distL="114300" distR="114300" simplePos="0" relativeHeight="251678720" behindDoc="0" locked="0" layoutInCell="1" allowOverlap="1" wp14:anchorId="273A3A12" wp14:editId="08333437">
                <wp:simplePos x="0" y="0"/>
                <wp:positionH relativeFrom="margin">
                  <wp:posOffset>-82550</wp:posOffset>
                </wp:positionH>
                <wp:positionV relativeFrom="paragraph">
                  <wp:posOffset>83820</wp:posOffset>
                </wp:positionV>
                <wp:extent cx="5461000" cy="3105150"/>
                <wp:effectExtent l="19050" t="19050" r="25400" b="1905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3105150"/>
                        </a:xfrm>
                        <a:prstGeom prst="rect">
                          <a:avLst/>
                        </a:prstGeom>
                        <a:solidFill>
                          <a:srgbClr val="FFFFFF"/>
                        </a:solidFill>
                        <a:ln w="28575">
                          <a:solidFill>
                            <a:srgbClr val="000000"/>
                          </a:solidFill>
                          <a:miter lim="800000"/>
                          <a:headEnd/>
                          <a:tailEnd/>
                        </a:ln>
                      </wps:spPr>
                      <wps:txbx>
                        <w:txbxContent>
                          <w:p w14:paraId="139627CB" w14:textId="77777777" w:rsidR="00A82D4D" w:rsidRPr="00980A62" w:rsidRDefault="00A82D4D" w:rsidP="00A82D4D">
                            <w:pPr>
                              <w:rPr>
                                <w:rFonts w:ascii="Tahoma" w:hAnsi="Tahoma" w:cs="Tahoma"/>
                                <w:b/>
                                <w:sz w:val="20"/>
                                <w:szCs w:val="20"/>
                              </w:rPr>
                            </w:pPr>
                            <w:r w:rsidRPr="00980A62">
                              <w:rPr>
                                <w:rFonts w:ascii="Tahoma" w:hAnsi="Tahoma" w:cs="Tahoma"/>
                                <w:b/>
                                <w:sz w:val="20"/>
                                <w:szCs w:val="20"/>
                              </w:rPr>
                              <w:t>Nominated Deputies</w:t>
                            </w:r>
                          </w:p>
                          <w:p w14:paraId="02815DEF" w14:textId="77777777" w:rsidR="00A82D4D" w:rsidRPr="00980A62" w:rsidRDefault="00A82D4D" w:rsidP="00A82D4D">
                            <w:pPr>
                              <w:rPr>
                                <w:rFonts w:ascii="Tahoma" w:hAnsi="Tahoma" w:cs="Tahoma"/>
                                <w:sz w:val="20"/>
                                <w:szCs w:val="20"/>
                              </w:rPr>
                            </w:pPr>
                            <w:r w:rsidRPr="00980A62">
                              <w:rPr>
                                <w:rFonts w:ascii="Tahoma" w:hAnsi="Tahoma" w:cs="Tahoma"/>
                                <w:sz w:val="20"/>
                                <w:szCs w:val="20"/>
                              </w:rPr>
                              <w:t>If this is a KEY SAFETY POST (2D is “checked”) a Nominated Deputy must be identified.  The job holder must ensure that the Nominated Deputy receives a copy of, and is br</w:t>
                            </w:r>
                            <w:r>
                              <w:rPr>
                                <w:rFonts w:ascii="Tahoma" w:hAnsi="Tahoma" w:cs="Tahoma"/>
                                <w:sz w:val="20"/>
                                <w:szCs w:val="20"/>
                              </w:rPr>
                              <w:t>iefed on, this Job Description.</w:t>
                            </w:r>
                          </w:p>
                          <w:p w14:paraId="37FD3C5E" w14:textId="77777777" w:rsidR="00A82D4D" w:rsidRPr="00980A62" w:rsidRDefault="00A82D4D" w:rsidP="00A82D4D">
                            <w:pPr>
                              <w:rPr>
                                <w:rFonts w:ascii="Tahoma" w:hAnsi="Tahoma" w:cs="Tahoma"/>
                                <w:b/>
                                <w:sz w:val="20"/>
                                <w:szCs w:val="20"/>
                              </w:rPr>
                            </w:pPr>
                            <w:r w:rsidRPr="00980A62">
                              <w:rPr>
                                <w:rFonts w:ascii="Tahoma" w:hAnsi="Tahoma" w:cs="Tahoma"/>
                                <w:b/>
                                <w:sz w:val="20"/>
                                <w:szCs w:val="20"/>
                              </w:rPr>
                              <w:t xml:space="preserve">Job title of </w:t>
                            </w:r>
                          </w:p>
                          <w:p w14:paraId="0901B1E1" w14:textId="77777777" w:rsidR="00A82D4D" w:rsidRPr="00980A62" w:rsidRDefault="00A82D4D" w:rsidP="00A82D4D">
                            <w:pPr>
                              <w:rPr>
                                <w:rFonts w:ascii="Tahoma" w:hAnsi="Tahoma" w:cs="Tahoma"/>
                                <w:b/>
                                <w:sz w:val="20"/>
                                <w:szCs w:val="20"/>
                              </w:rPr>
                            </w:pPr>
                            <w:r w:rsidRPr="00980A62">
                              <w:rPr>
                                <w:rFonts w:ascii="Tahoma" w:hAnsi="Tahoma" w:cs="Tahoma"/>
                                <w:b/>
                                <w:sz w:val="20"/>
                                <w:szCs w:val="20"/>
                              </w:rPr>
                              <w:t>Nominated Depu</w:t>
                            </w:r>
                            <w:r>
                              <w:rPr>
                                <w:rFonts w:ascii="Tahoma" w:hAnsi="Tahoma" w:cs="Tahoma"/>
                                <w:b/>
                                <w:sz w:val="20"/>
                                <w:szCs w:val="20"/>
                              </w:rPr>
                              <w:t>ty: ……………………………………………………………....</w:t>
                            </w:r>
                          </w:p>
                          <w:p w14:paraId="2111B30C" w14:textId="77777777" w:rsidR="00A82D4D" w:rsidRPr="00980A62" w:rsidRDefault="00A82D4D" w:rsidP="00A82D4D">
                            <w:pPr>
                              <w:rPr>
                                <w:rFonts w:ascii="Tahoma" w:hAnsi="Tahoma" w:cs="Tahoma"/>
                                <w:b/>
                                <w:sz w:val="20"/>
                                <w:szCs w:val="20"/>
                              </w:rPr>
                            </w:pPr>
                            <w:r>
                              <w:rPr>
                                <w:rFonts w:ascii="Tahoma" w:hAnsi="Tahoma" w:cs="Tahoma"/>
                                <w:b/>
                                <w:sz w:val="20"/>
                                <w:szCs w:val="20"/>
                              </w:rPr>
                              <w:t xml:space="preserve">Name of </w:t>
                            </w:r>
                            <w:r w:rsidRPr="00980A62">
                              <w:rPr>
                                <w:rFonts w:ascii="Tahoma" w:hAnsi="Tahoma" w:cs="Tahoma"/>
                                <w:b/>
                                <w:sz w:val="20"/>
                                <w:szCs w:val="20"/>
                              </w:rPr>
                              <w:t>Nominated De</w:t>
                            </w:r>
                            <w:r>
                              <w:rPr>
                                <w:rFonts w:ascii="Tahoma" w:hAnsi="Tahoma" w:cs="Tahoma"/>
                                <w:b/>
                                <w:sz w:val="20"/>
                                <w:szCs w:val="20"/>
                              </w:rPr>
                              <w:t>puty: ………………………………………………</w:t>
                            </w:r>
                            <w:proofErr w:type="gramStart"/>
                            <w:r>
                              <w:rPr>
                                <w:rFonts w:ascii="Tahoma" w:hAnsi="Tahoma" w:cs="Tahoma"/>
                                <w:b/>
                                <w:sz w:val="20"/>
                                <w:szCs w:val="20"/>
                              </w:rPr>
                              <w:t>…..</w:t>
                            </w:r>
                            <w:proofErr w:type="gramEnd"/>
                          </w:p>
                          <w:p w14:paraId="3F0E9094" w14:textId="77777777" w:rsidR="00A82D4D" w:rsidRPr="00980A62" w:rsidRDefault="00A82D4D" w:rsidP="00A82D4D">
                            <w:pPr>
                              <w:rPr>
                                <w:rFonts w:ascii="Tahoma" w:hAnsi="Tahoma" w:cs="Tahoma"/>
                                <w:b/>
                                <w:sz w:val="20"/>
                                <w:szCs w:val="20"/>
                              </w:rPr>
                            </w:pPr>
                            <w:r>
                              <w:rPr>
                                <w:rFonts w:ascii="Tahoma" w:hAnsi="Tahoma" w:cs="Tahoma"/>
                                <w:b/>
                                <w:sz w:val="20"/>
                                <w:szCs w:val="20"/>
                              </w:rPr>
                              <w:t xml:space="preserve">Signature of </w:t>
                            </w:r>
                            <w:r w:rsidRPr="00980A62">
                              <w:rPr>
                                <w:rFonts w:ascii="Tahoma" w:hAnsi="Tahoma" w:cs="Tahoma"/>
                                <w:b/>
                                <w:sz w:val="20"/>
                                <w:szCs w:val="20"/>
                              </w:rPr>
                              <w:t>Nominated D</w:t>
                            </w:r>
                            <w:r>
                              <w:rPr>
                                <w:rFonts w:ascii="Tahoma" w:hAnsi="Tahoma" w:cs="Tahoma"/>
                                <w:b/>
                                <w:sz w:val="20"/>
                                <w:szCs w:val="20"/>
                              </w:rPr>
                              <w:t>eputy: ………………………………………………</w:t>
                            </w:r>
                          </w:p>
                          <w:p w14:paraId="2CCD409A" w14:textId="77777777" w:rsidR="00A82D4D" w:rsidRPr="00980A62" w:rsidRDefault="00A82D4D" w:rsidP="00A82D4D">
                            <w:pPr>
                              <w:rPr>
                                <w:rFonts w:ascii="Tahoma" w:hAnsi="Tahoma" w:cs="Tahoma"/>
                                <w:b/>
                                <w:sz w:val="20"/>
                                <w:szCs w:val="20"/>
                              </w:rPr>
                            </w:pPr>
                            <w:r w:rsidRPr="00980A62">
                              <w:rPr>
                                <w:rFonts w:ascii="Tahoma" w:hAnsi="Tahoma" w:cs="Tahoma"/>
                                <w:b/>
                                <w:sz w:val="20"/>
                                <w:szCs w:val="20"/>
                              </w:rPr>
                              <w:t>Date: ………………………………………………………………………………….</w:t>
                            </w:r>
                          </w:p>
                          <w:p w14:paraId="59342EAF" w14:textId="77777777" w:rsidR="00A82D4D" w:rsidRPr="00980A62" w:rsidRDefault="00A82D4D" w:rsidP="00A82D4D">
                            <w:pPr>
                              <w:rPr>
                                <w:rFonts w:ascii="Tahoma" w:hAnsi="Tahoma" w:cs="Tahoma"/>
                                <w:sz w:val="20"/>
                                <w:szCs w:val="20"/>
                              </w:rPr>
                            </w:pPr>
                            <w:r w:rsidRPr="00980A62">
                              <w:rPr>
                                <w:rFonts w:ascii="Tahoma" w:hAnsi="Tahoma" w:cs="Tahoma"/>
                                <w:sz w:val="20"/>
                                <w:szCs w:val="20"/>
                              </w:rPr>
                              <w:t xml:space="preserve">As the Nominated Deputy for this post, I confirm that I have been briefed on the requirements of this job.  If there are more Nominated </w:t>
                            </w:r>
                            <w:proofErr w:type="gramStart"/>
                            <w:r w:rsidRPr="00980A62">
                              <w:rPr>
                                <w:rFonts w:ascii="Tahoma" w:hAnsi="Tahoma" w:cs="Tahoma"/>
                                <w:sz w:val="20"/>
                                <w:szCs w:val="20"/>
                              </w:rPr>
                              <w:t>Deputies</w:t>
                            </w:r>
                            <w:proofErr w:type="gramEnd"/>
                            <w:r w:rsidRPr="00980A62">
                              <w:rPr>
                                <w:rFonts w:ascii="Tahoma" w:hAnsi="Tahoma" w:cs="Tahoma"/>
                                <w:sz w:val="20"/>
                                <w:szCs w:val="20"/>
                              </w:rPr>
                              <w:t xml:space="preserve"> they should sign further copies of this Job Description.</w:t>
                            </w:r>
                          </w:p>
                          <w:p w14:paraId="41EFC824" w14:textId="77777777" w:rsidR="00A82D4D" w:rsidRDefault="00A82D4D" w:rsidP="00A82D4D">
                            <w:pPr>
                              <w:rPr>
                                <w:rFonts w:ascii="Tahoma" w:hAnsi="Tahoma" w:cs="Tahoma"/>
                              </w:rPr>
                            </w:pPr>
                          </w:p>
                          <w:p w14:paraId="26DDDB61" w14:textId="77777777" w:rsidR="00A82D4D" w:rsidRPr="001003B8" w:rsidRDefault="00A82D4D" w:rsidP="00A82D4D">
                            <w:pP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A3A12" id="Text Box 51" o:spid="_x0000_s1034" type="#_x0000_t202" style="position:absolute;margin-left:-6.5pt;margin-top:6.6pt;width:430pt;height:24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" strokeweight="2.25pt">
                <v:textbox>
                  <w:txbxContent>
                    <w:p w14:paraId="139627CB" w14:textId="77777777" w:rsidR="00A82D4D" w:rsidRPr="00980A62" w:rsidRDefault="00A82D4D" w:rsidP="00A82D4D">
                      <w:pPr>
                        <w:rPr>
                          <w:rFonts w:ascii="Tahoma" w:hAnsi="Tahoma" w:cs="Tahoma"/>
                          <w:b/>
                          <w:sz w:val="20"/>
                          <w:szCs w:val="20"/>
                        </w:rPr>
                      </w:pPr>
                      <w:r w:rsidRPr="00980A62">
                        <w:rPr>
                          <w:rFonts w:ascii="Tahoma" w:hAnsi="Tahoma" w:cs="Tahoma"/>
                          <w:b/>
                          <w:sz w:val="20"/>
                          <w:szCs w:val="20"/>
                        </w:rPr>
                        <w:t>Nominated Deputies</w:t>
                      </w:r>
                    </w:p>
                    <w:p w14:paraId="02815DEF" w14:textId="77777777" w:rsidR="00A82D4D" w:rsidRPr="00980A62" w:rsidRDefault="00A82D4D" w:rsidP="00A82D4D">
                      <w:pPr>
                        <w:rPr>
                          <w:rFonts w:ascii="Tahoma" w:hAnsi="Tahoma" w:cs="Tahoma"/>
                          <w:sz w:val="20"/>
                          <w:szCs w:val="20"/>
                        </w:rPr>
                      </w:pPr>
                      <w:r w:rsidRPr="00980A62">
                        <w:rPr>
                          <w:rFonts w:ascii="Tahoma" w:hAnsi="Tahoma" w:cs="Tahoma"/>
                          <w:sz w:val="20"/>
                          <w:szCs w:val="20"/>
                        </w:rPr>
                        <w:t>If this is a KEY SAFETY POST (2D is “checked”) a Nominated Deputy must be identified.  The job holder must ensure that the Nominated Deputy receives a copy of, and is br</w:t>
                      </w:r>
                      <w:r>
                        <w:rPr>
                          <w:rFonts w:ascii="Tahoma" w:hAnsi="Tahoma" w:cs="Tahoma"/>
                          <w:sz w:val="20"/>
                          <w:szCs w:val="20"/>
                        </w:rPr>
                        <w:t>iefed on, this Job Description.</w:t>
                      </w:r>
                    </w:p>
                    <w:p w14:paraId="37FD3C5E" w14:textId="77777777" w:rsidR="00A82D4D" w:rsidRPr="00980A62" w:rsidRDefault="00A82D4D" w:rsidP="00A82D4D">
                      <w:pPr>
                        <w:rPr>
                          <w:rFonts w:ascii="Tahoma" w:hAnsi="Tahoma" w:cs="Tahoma"/>
                          <w:b/>
                          <w:sz w:val="20"/>
                          <w:szCs w:val="20"/>
                        </w:rPr>
                      </w:pPr>
                      <w:r w:rsidRPr="00980A62">
                        <w:rPr>
                          <w:rFonts w:ascii="Tahoma" w:hAnsi="Tahoma" w:cs="Tahoma"/>
                          <w:b/>
                          <w:sz w:val="20"/>
                          <w:szCs w:val="20"/>
                        </w:rPr>
                        <w:t xml:space="preserve">Job title of </w:t>
                      </w:r>
                    </w:p>
                    <w:p w14:paraId="0901B1E1" w14:textId="77777777" w:rsidR="00A82D4D" w:rsidRPr="00980A62" w:rsidRDefault="00A82D4D" w:rsidP="00A82D4D">
                      <w:pPr>
                        <w:rPr>
                          <w:rFonts w:ascii="Tahoma" w:hAnsi="Tahoma" w:cs="Tahoma"/>
                          <w:b/>
                          <w:sz w:val="20"/>
                          <w:szCs w:val="20"/>
                        </w:rPr>
                      </w:pPr>
                      <w:r w:rsidRPr="00980A62">
                        <w:rPr>
                          <w:rFonts w:ascii="Tahoma" w:hAnsi="Tahoma" w:cs="Tahoma"/>
                          <w:b/>
                          <w:sz w:val="20"/>
                          <w:szCs w:val="20"/>
                        </w:rPr>
                        <w:t>Nominated Depu</w:t>
                      </w:r>
                      <w:r>
                        <w:rPr>
                          <w:rFonts w:ascii="Tahoma" w:hAnsi="Tahoma" w:cs="Tahoma"/>
                          <w:b/>
                          <w:sz w:val="20"/>
                          <w:szCs w:val="20"/>
                        </w:rPr>
                        <w:t>ty: ……………………………………………………………....</w:t>
                      </w:r>
                    </w:p>
                    <w:p w14:paraId="2111B30C" w14:textId="77777777" w:rsidR="00A82D4D" w:rsidRPr="00980A62" w:rsidRDefault="00A82D4D" w:rsidP="00A82D4D">
                      <w:pPr>
                        <w:rPr>
                          <w:rFonts w:ascii="Tahoma" w:hAnsi="Tahoma" w:cs="Tahoma"/>
                          <w:b/>
                          <w:sz w:val="20"/>
                          <w:szCs w:val="20"/>
                        </w:rPr>
                      </w:pPr>
                      <w:r>
                        <w:rPr>
                          <w:rFonts w:ascii="Tahoma" w:hAnsi="Tahoma" w:cs="Tahoma"/>
                          <w:b/>
                          <w:sz w:val="20"/>
                          <w:szCs w:val="20"/>
                        </w:rPr>
                        <w:t xml:space="preserve">Name of </w:t>
                      </w:r>
                      <w:r w:rsidRPr="00980A62">
                        <w:rPr>
                          <w:rFonts w:ascii="Tahoma" w:hAnsi="Tahoma" w:cs="Tahoma"/>
                          <w:b/>
                          <w:sz w:val="20"/>
                          <w:szCs w:val="20"/>
                        </w:rPr>
                        <w:t>Nominated De</w:t>
                      </w:r>
                      <w:r>
                        <w:rPr>
                          <w:rFonts w:ascii="Tahoma" w:hAnsi="Tahoma" w:cs="Tahoma"/>
                          <w:b/>
                          <w:sz w:val="20"/>
                          <w:szCs w:val="20"/>
                        </w:rPr>
                        <w:t>puty: ………………………………………………</w:t>
                      </w:r>
                      <w:proofErr w:type="gramStart"/>
                      <w:r>
                        <w:rPr>
                          <w:rFonts w:ascii="Tahoma" w:hAnsi="Tahoma" w:cs="Tahoma"/>
                          <w:b/>
                          <w:sz w:val="20"/>
                          <w:szCs w:val="20"/>
                        </w:rPr>
                        <w:t>…..</w:t>
                      </w:r>
                      <w:proofErr w:type="gramEnd"/>
                    </w:p>
                    <w:p w14:paraId="3F0E9094" w14:textId="77777777" w:rsidR="00A82D4D" w:rsidRPr="00980A62" w:rsidRDefault="00A82D4D" w:rsidP="00A82D4D">
                      <w:pPr>
                        <w:rPr>
                          <w:rFonts w:ascii="Tahoma" w:hAnsi="Tahoma" w:cs="Tahoma"/>
                          <w:b/>
                          <w:sz w:val="20"/>
                          <w:szCs w:val="20"/>
                        </w:rPr>
                      </w:pPr>
                      <w:r>
                        <w:rPr>
                          <w:rFonts w:ascii="Tahoma" w:hAnsi="Tahoma" w:cs="Tahoma"/>
                          <w:b/>
                          <w:sz w:val="20"/>
                          <w:szCs w:val="20"/>
                        </w:rPr>
                        <w:t xml:space="preserve">Signature of </w:t>
                      </w:r>
                      <w:r w:rsidRPr="00980A62">
                        <w:rPr>
                          <w:rFonts w:ascii="Tahoma" w:hAnsi="Tahoma" w:cs="Tahoma"/>
                          <w:b/>
                          <w:sz w:val="20"/>
                          <w:szCs w:val="20"/>
                        </w:rPr>
                        <w:t>Nominated D</w:t>
                      </w:r>
                      <w:r>
                        <w:rPr>
                          <w:rFonts w:ascii="Tahoma" w:hAnsi="Tahoma" w:cs="Tahoma"/>
                          <w:b/>
                          <w:sz w:val="20"/>
                          <w:szCs w:val="20"/>
                        </w:rPr>
                        <w:t>eputy: ………………………………………………</w:t>
                      </w:r>
                    </w:p>
                    <w:p w14:paraId="2CCD409A" w14:textId="77777777" w:rsidR="00A82D4D" w:rsidRPr="00980A62" w:rsidRDefault="00A82D4D" w:rsidP="00A82D4D">
                      <w:pPr>
                        <w:rPr>
                          <w:rFonts w:ascii="Tahoma" w:hAnsi="Tahoma" w:cs="Tahoma"/>
                          <w:b/>
                          <w:sz w:val="20"/>
                          <w:szCs w:val="20"/>
                        </w:rPr>
                      </w:pPr>
                      <w:r w:rsidRPr="00980A62">
                        <w:rPr>
                          <w:rFonts w:ascii="Tahoma" w:hAnsi="Tahoma" w:cs="Tahoma"/>
                          <w:b/>
                          <w:sz w:val="20"/>
                          <w:szCs w:val="20"/>
                        </w:rPr>
                        <w:t>Date: ………………………………………………………………………………….</w:t>
                      </w:r>
                    </w:p>
                    <w:p w14:paraId="59342EAF" w14:textId="77777777" w:rsidR="00A82D4D" w:rsidRPr="00980A62" w:rsidRDefault="00A82D4D" w:rsidP="00A82D4D">
                      <w:pPr>
                        <w:rPr>
                          <w:rFonts w:ascii="Tahoma" w:hAnsi="Tahoma" w:cs="Tahoma"/>
                          <w:sz w:val="20"/>
                          <w:szCs w:val="20"/>
                        </w:rPr>
                      </w:pPr>
                      <w:r w:rsidRPr="00980A62">
                        <w:rPr>
                          <w:rFonts w:ascii="Tahoma" w:hAnsi="Tahoma" w:cs="Tahoma"/>
                          <w:sz w:val="20"/>
                          <w:szCs w:val="20"/>
                        </w:rPr>
                        <w:t xml:space="preserve">As the Nominated Deputy for this post, I confirm that I have been briefed on the requirements of this job.  If there are more Nominated </w:t>
                      </w:r>
                      <w:proofErr w:type="gramStart"/>
                      <w:r w:rsidRPr="00980A62">
                        <w:rPr>
                          <w:rFonts w:ascii="Tahoma" w:hAnsi="Tahoma" w:cs="Tahoma"/>
                          <w:sz w:val="20"/>
                          <w:szCs w:val="20"/>
                        </w:rPr>
                        <w:t>Deputies</w:t>
                      </w:r>
                      <w:proofErr w:type="gramEnd"/>
                      <w:r w:rsidRPr="00980A62">
                        <w:rPr>
                          <w:rFonts w:ascii="Tahoma" w:hAnsi="Tahoma" w:cs="Tahoma"/>
                          <w:sz w:val="20"/>
                          <w:szCs w:val="20"/>
                        </w:rPr>
                        <w:t xml:space="preserve"> they should sign further copies of this Job Description.</w:t>
                      </w:r>
                    </w:p>
                    <w:p w14:paraId="41EFC824" w14:textId="77777777" w:rsidR="00A82D4D" w:rsidRDefault="00A82D4D" w:rsidP="00A82D4D">
                      <w:pPr>
                        <w:rPr>
                          <w:rFonts w:ascii="Tahoma" w:hAnsi="Tahoma" w:cs="Tahoma"/>
                        </w:rPr>
                      </w:pPr>
                    </w:p>
                    <w:p w14:paraId="26DDDB61" w14:textId="77777777" w:rsidR="00A82D4D" w:rsidRPr="001003B8" w:rsidRDefault="00A82D4D" w:rsidP="00A82D4D">
                      <w:pPr>
                        <w:rPr>
                          <w:rFonts w:ascii="Tahoma" w:hAnsi="Tahoma" w:cs="Tahoma"/>
                        </w:rPr>
                      </w:pPr>
                    </w:p>
                  </w:txbxContent>
                </v:textbox>
                <w10:wrap anchorx="margin"/>
              </v:shape>
            </w:pict>
          </mc:Fallback>
        </mc:AlternateContent>
      </w:r>
    </w:p>
    <w:p w14:paraId="3C350B06" w14:textId="462E2B9C" w:rsidR="0081482F" w:rsidRDefault="0081482F" w:rsidP="00A82D4D"/>
    <w:p w14:paraId="3696BFCE" w14:textId="7EC441B0" w:rsidR="0081482F" w:rsidRDefault="0081482F" w:rsidP="00A82D4D"/>
    <w:p w14:paraId="0E5B9837" w14:textId="289E47A7" w:rsidR="0081482F" w:rsidRDefault="0081482F" w:rsidP="00A82D4D"/>
    <w:p w14:paraId="39BCC177" w14:textId="3D8BA0EF" w:rsidR="0081482F" w:rsidRDefault="0081482F" w:rsidP="00A82D4D"/>
    <w:p w14:paraId="20C001A0" w14:textId="464E8A55" w:rsidR="0081482F" w:rsidRDefault="0081482F" w:rsidP="00A82D4D"/>
    <w:p w14:paraId="203DC0A3" w14:textId="14C89D8B" w:rsidR="0081482F" w:rsidRDefault="0081482F" w:rsidP="00A82D4D"/>
    <w:p w14:paraId="22B3B710" w14:textId="0B824CF6" w:rsidR="0081482F" w:rsidRDefault="0081482F" w:rsidP="00A82D4D"/>
    <w:p w14:paraId="20CF4160" w14:textId="23A95626" w:rsidR="00350BDF" w:rsidRDefault="00350BDF" w:rsidP="00A82D4D"/>
    <w:p w14:paraId="325AB56A" w14:textId="5CEE7388" w:rsidR="00350BDF" w:rsidRDefault="00350BDF" w:rsidP="00A82D4D"/>
    <w:p w14:paraId="42D301F2" w14:textId="33FE7D14" w:rsidR="00350BDF" w:rsidRDefault="00350BDF" w:rsidP="00A82D4D"/>
    <w:p w14:paraId="45112BC7" w14:textId="3EC93E05" w:rsidR="00350BDF" w:rsidRDefault="00350BDF" w:rsidP="00A82D4D"/>
    <w:p w14:paraId="495D1FA8" w14:textId="149441B5" w:rsidR="00350BDF" w:rsidRDefault="00350BDF" w:rsidP="00A82D4D"/>
    <w:p w14:paraId="16A96FC8" w14:textId="77777777" w:rsidR="00350BDF" w:rsidRPr="00980A62" w:rsidRDefault="00350BDF" w:rsidP="00A82D4D"/>
    <w:p w14:paraId="13E6DA53" w14:textId="77777777" w:rsidR="00FD7ED5" w:rsidRDefault="00FD7ED5" w:rsidP="0094325D"/>
    <w:p w14:paraId="02BD84CA" w14:textId="6B39650F" w:rsidR="00A82D4D" w:rsidRPr="0094325D" w:rsidRDefault="00A82D4D" w:rsidP="0094325D">
      <w:r w:rsidRPr="007F3B7A">
        <w:rPr>
          <w:rFonts w:ascii="Tahoma" w:hAnsi="Tahoma" w:cs="Tahoma"/>
          <w:b/>
        </w:rPr>
        <w:t>Safety &amp; Environmental Safety Responsibility Statement</w:t>
      </w:r>
    </w:p>
    <w:p w14:paraId="3B9BF6E6" w14:textId="77777777" w:rsidR="00A82D4D" w:rsidRPr="007F3B7A" w:rsidRDefault="00A82D4D" w:rsidP="00A82D4D">
      <w:pPr>
        <w:jc w:val="both"/>
        <w:rPr>
          <w:rFonts w:ascii="Tahoma" w:hAnsi="Tahoma" w:cs="Tahoma"/>
          <w:b/>
          <w:sz w:val="20"/>
          <w:szCs w:val="20"/>
        </w:rPr>
      </w:pPr>
      <w:r w:rsidRPr="007F3B7A">
        <w:rPr>
          <w:rFonts w:ascii="Tahoma" w:hAnsi="Tahoma" w:cs="Tahoma"/>
          <w:sz w:val="20"/>
          <w:szCs w:val="20"/>
        </w:rPr>
        <w:lastRenderedPageBreak/>
        <w:t xml:space="preserve">It is the line manager’s responsibility to ensure that the post holder is fully </w:t>
      </w:r>
      <w:proofErr w:type="gramStart"/>
      <w:r w:rsidRPr="007F3B7A">
        <w:rPr>
          <w:rFonts w:ascii="Tahoma" w:hAnsi="Tahoma" w:cs="Tahoma"/>
          <w:sz w:val="20"/>
          <w:szCs w:val="20"/>
        </w:rPr>
        <w:t>briefed</w:t>
      </w:r>
      <w:proofErr w:type="gramEnd"/>
      <w:r w:rsidRPr="007F3B7A">
        <w:rPr>
          <w:rFonts w:ascii="Tahoma" w:hAnsi="Tahoma" w:cs="Tahoma"/>
          <w:sz w:val="20"/>
          <w:szCs w:val="20"/>
        </w:rPr>
        <w:t xml:space="preserve"> and responsibilities are clearly understood by the post holder.  </w:t>
      </w:r>
    </w:p>
    <w:p w14:paraId="695BB444" w14:textId="77777777" w:rsidR="00A82D4D" w:rsidRPr="007F3B7A" w:rsidRDefault="00A82D4D" w:rsidP="00A82D4D">
      <w:pPr>
        <w:jc w:val="both"/>
        <w:rPr>
          <w:rFonts w:ascii="Tahoma" w:hAnsi="Tahoma" w:cs="Tahoma"/>
          <w:sz w:val="20"/>
          <w:szCs w:val="20"/>
        </w:rPr>
      </w:pPr>
      <w:r w:rsidRPr="007F3B7A">
        <w:rPr>
          <w:rFonts w:ascii="Tahoma" w:hAnsi="Tahoma" w:cs="Tahoma"/>
          <w:sz w:val="20"/>
          <w:szCs w:val="20"/>
        </w:rPr>
        <w:t xml:space="preserve">This statement must be amended and accepted: </w:t>
      </w:r>
    </w:p>
    <w:p w14:paraId="7E1F75F5" w14:textId="77777777" w:rsidR="00A82D4D" w:rsidRPr="007F3B7A" w:rsidRDefault="00A82D4D" w:rsidP="00A82D4D">
      <w:pPr>
        <w:numPr>
          <w:ilvl w:val="0"/>
          <w:numId w:val="8"/>
        </w:numPr>
        <w:spacing w:after="200" w:line="276" w:lineRule="auto"/>
        <w:contextualSpacing/>
        <w:jc w:val="both"/>
        <w:rPr>
          <w:rFonts w:ascii="Tahoma" w:hAnsi="Tahoma" w:cs="Tahoma"/>
          <w:sz w:val="20"/>
          <w:szCs w:val="20"/>
        </w:rPr>
      </w:pPr>
      <w:r w:rsidRPr="007F3B7A">
        <w:rPr>
          <w:rFonts w:ascii="Tahoma" w:hAnsi="Tahoma" w:cs="Tahoma"/>
          <w:sz w:val="20"/>
          <w:szCs w:val="20"/>
        </w:rPr>
        <w:t>Wherever responsibilities are changed;</w:t>
      </w:r>
    </w:p>
    <w:p w14:paraId="17FD2F5E" w14:textId="77777777" w:rsidR="00A82D4D" w:rsidRPr="007F3B7A" w:rsidRDefault="00A82D4D" w:rsidP="00A82D4D">
      <w:pPr>
        <w:numPr>
          <w:ilvl w:val="0"/>
          <w:numId w:val="8"/>
        </w:numPr>
        <w:spacing w:after="200" w:line="276" w:lineRule="auto"/>
        <w:contextualSpacing/>
        <w:jc w:val="both"/>
        <w:rPr>
          <w:rFonts w:ascii="Tahoma" w:hAnsi="Tahoma" w:cs="Tahoma"/>
          <w:sz w:val="20"/>
          <w:szCs w:val="20"/>
        </w:rPr>
      </w:pPr>
      <w:r w:rsidRPr="007F3B7A">
        <w:rPr>
          <w:rFonts w:ascii="Tahoma" w:hAnsi="Tahoma" w:cs="Tahoma"/>
          <w:sz w:val="20"/>
          <w:szCs w:val="20"/>
        </w:rPr>
        <w:t xml:space="preserve">In response to an accident or incident; </w:t>
      </w:r>
    </w:p>
    <w:p w14:paraId="670EEA42" w14:textId="77777777" w:rsidR="00A82D4D" w:rsidRPr="007F3B7A" w:rsidRDefault="00A82D4D" w:rsidP="00A82D4D">
      <w:pPr>
        <w:numPr>
          <w:ilvl w:val="0"/>
          <w:numId w:val="8"/>
        </w:numPr>
        <w:spacing w:after="200" w:line="276" w:lineRule="auto"/>
        <w:contextualSpacing/>
        <w:jc w:val="both"/>
        <w:rPr>
          <w:rFonts w:ascii="Tahoma" w:hAnsi="Tahoma" w:cs="Tahoma"/>
          <w:sz w:val="20"/>
          <w:szCs w:val="20"/>
        </w:rPr>
      </w:pPr>
      <w:r w:rsidRPr="007F3B7A">
        <w:rPr>
          <w:rFonts w:ascii="Tahoma" w:hAnsi="Tahoma" w:cs="Tahoma"/>
          <w:sz w:val="20"/>
          <w:szCs w:val="20"/>
        </w:rPr>
        <w:t xml:space="preserve">In response to </w:t>
      </w:r>
      <w:r>
        <w:rPr>
          <w:rFonts w:ascii="Tahoma" w:hAnsi="Tahoma" w:cs="Tahoma"/>
          <w:sz w:val="20"/>
          <w:szCs w:val="20"/>
        </w:rPr>
        <w:t>external changes to Health and S</w:t>
      </w:r>
      <w:r w:rsidRPr="007F3B7A">
        <w:rPr>
          <w:rFonts w:ascii="Tahoma" w:hAnsi="Tahoma" w:cs="Tahoma"/>
          <w:sz w:val="20"/>
          <w:szCs w:val="20"/>
        </w:rPr>
        <w:t xml:space="preserve">afety and Environmental Legislation; </w:t>
      </w:r>
      <w:r w:rsidRPr="007F3B7A">
        <w:rPr>
          <w:rFonts w:ascii="Tahoma" w:hAnsi="Tahoma" w:cs="Tahoma"/>
          <w:i/>
          <w:sz w:val="20"/>
          <w:szCs w:val="20"/>
        </w:rPr>
        <w:t>and/or</w:t>
      </w:r>
    </w:p>
    <w:p w14:paraId="423DE042" w14:textId="77777777" w:rsidR="00A82D4D" w:rsidRPr="007F3B7A" w:rsidRDefault="00A82D4D" w:rsidP="00A82D4D">
      <w:pPr>
        <w:numPr>
          <w:ilvl w:val="0"/>
          <w:numId w:val="8"/>
        </w:numPr>
        <w:spacing w:after="200" w:line="276" w:lineRule="auto"/>
        <w:contextualSpacing/>
        <w:jc w:val="both"/>
        <w:rPr>
          <w:rFonts w:ascii="Tahoma" w:hAnsi="Tahoma" w:cs="Tahoma"/>
          <w:sz w:val="20"/>
          <w:szCs w:val="20"/>
        </w:rPr>
      </w:pPr>
      <w:r w:rsidRPr="007F3B7A">
        <w:rPr>
          <w:rFonts w:ascii="Tahoma" w:hAnsi="Tahoma" w:cs="Tahoma"/>
          <w:sz w:val="20"/>
          <w:szCs w:val="20"/>
        </w:rPr>
        <w:t>Following annual review.</w:t>
      </w:r>
    </w:p>
    <w:p w14:paraId="5AD12E99" w14:textId="77777777" w:rsidR="00A82D4D" w:rsidRPr="007F3B7A" w:rsidRDefault="00A82D4D" w:rsidP="00A82D4D">
      <w:pPr>
        <w:pStyle w:val="Heading2"/>
        <w:jc w:val="both"/>
        <w:rPr>
          <w:rFonts w:cs="Tahoma"/>
          <w:sz w:val="20"/>
          <w:szCs w:val="20"/>
        </w:rPr>
      </w:pPr>
      <w:r w:rsidRPr="007F3B7A">
        <w:rPr>
          <w:rFonts w:cs="Tahoma"/>
          <w:sz w:val="20"/>
          <w:szCs w:val="20"/>
        </w:rPr>
        <w:t>General Responsibilities</w:t>
      </w:r>
    </w:p>
    <w:p w14:paraId="25F58FA1" w14:textId="77777777" w:rsidR="00A82D4D" w:rsidRPr="007F3B7A" w:rsidRDefault="00A82D4D" w:rsidP="00A82D4D">
      <w:pPr>
        <w:rPr>
          <w:rFonts w:ascii="Tahoma" w:hAnsi="Tahoma" w:cs="Tahoma"/>
          <w:sz w:val="20"/>
          <w:szCs w:val="20"/>
        </w:rPr>
      </w:pPr>
      <w:r w:rsidRPr="007F3B7A">
        <w:rPr>
          <w:rFonts w:ascii="Tahoma" w:hAnsi="Tahoma" w:cs="Tahoma"/>
          <w:sz w:val="20"/>
          <w:szCs w:val="20"/>
        </w:rPr>
        <w:t>Overarching Safety and Environmental Responsibilities are as follows:</w:t>
      </w:r>
    </w:p>
    <w:p w14:paraId="5893EA7B" w14:textId="77777777" w:rsidR="00A82D4D" w:rsidRPr="007F3B7A" w:rsidRDefault="00A82D4D" w:rsidP="00A82D4D">
      <w:pPr>
        <w:numPr>
          <w:ilvl w:val="0"/>
          <w:numId w:val="10"/>
        </w:numPr>
        <w:spacing w:after="200" w:line="276" w:lineRule="auto"/>
        <w:contextualSpacing/>
        <w:rPr>
          <w:rFonts w:ascii="Tahoma" w:hAnsi="Tahoma" w:cs="Tahoma"/>
          <w:sz w:val="20"/>
          <w:szCs w:val="20"/>
        </w:rPr>
      </w:pPr>
      <w:r w:rsidRPr="007F3B7A">
        <w:rPr>
          <w:rFonts w:ascii="Tahoma" w:hAnsi="Tahoma" w:cs="Tahoma"/>
          <w:sz w:val="20"/>
          <w:szCs w:val="20"/>
        </w:rPr>
        <w:t>You must take reasonable care for your own health and safety and of persons who may be affected by your acts or omissions at work;</w:t>
      </w:r>
    </w:p>
    <w:p w14:paraId="3D97461A" w14:textId="77777777" w:rsidR="00A82D4D" w:rsidRPr="007F3B7A" w:rsidRDefault="00A82D4D" w:rsidP="00A82D4D">
      <w:pPr>
        <w:numPr>
          <w:ilvl w:val="0"/>
          <w:numId w:val="10"/>
        </w:numPr>
        <w:spacing w:after="200" w:line="276" w:lineRule="auto"/>
        <w:contextualSpacing/>
        <w:rPr>
          <w:rFonts w:ascii="Tahoma" w:hAnsi="Tahoma" w:cs="Tahoma"/>
          <w:sz w:val="20"/>
          <w:szCs w:val="20"/>
        </w:rPr>
      </w:pPr>
      <w:r w:rsidRPr="007F3B7A">
        <w:rPr>
          <w:rFonts w:ascii="Tahoma" w:hAnsi="Tahoma" w:cs="Tahoma"/>
          <w:sz w:val="20"/>
          <w:szCs w:val="20"/>
        </w:rPr>
        <w:t>You must co-operate on matters regarding safety and health;</w:t>
      </w:r>
    </w:p>
    <w:p w14:paraId="6F692FFB" w14:textId="77777777" w:rsidR="00A82D4D" w:rsidRPr="007F3B7A" w:rsidRDefault="00A82D4D" w:rsidP="00A82D4D">
      <w:pPr>
        <w:numPr>
          <w:ilvl w:val="0"/>
          <w:numId w:val="10"/>
        </w:numPr>
        <w:spacing w:after="200" w:line="276" w:lineRule="auto"/>
        <w:contextualSpacing/>
        <w:rPr>
          <w:rFonts w:ascii="Tahoma" w:hAnsi="Tahoma" w:cs="Tahoma"/>
          <w:sz w:val="20"/>
          <w:szCs w:val="20"/>
        </w:rPr>
      </w:pPr>
      <w:r w:rsidRPr="007F3B7A">
        <w:rPr>
          <w:rFonts w:ascii="Tahoma" w:hAnsi="Tahoma" w:cs="Tahoma"/>
          <w:sz w:val="20"/>
          <w:szCs w:val="20"/>
        </w:rPr>
        <w:t xml:space="preserve">You must not interfere with anything provided in the interest of health and safety – for example override safety features of equipment; </w:t>
      </w:r>
    </w:p>
    <w:p w14:paraId="31629689" w14:textId="77777777" w:rsidR="00A82D4D" w:rsidRPr="00F81968" w:rsidRDefault="00A82D4D" w:rsidP="00A82D4D">
      <w:pPr>
        <w:numPr>
          <w:ilvl w:val="0"/>
          <w:numId w:val="10"/>
        </w:numPr>
        <w:spacing w:after="200" w:line="276" w:lineRule="auto"/>
        <w:contextualSpacing/>
        <w:rPr>
          <w:rFonts w:ascii="Tahoma" w:hAnsi="Tahoma" w:cs="Tahoma"/>
          <w:sz w:val="20"/>
          <w:szCs w:val="20"/>
        </w:rPr>
      </w:pPr>
      <w:r w:rsidRPr="007F3B7A">
        <w:rPr>
          <w:rFonts w:ascii="Tahoma" w:hAnsi="Tahoma" w:cs="Tahoma"/>
          <w:sz w:val="20"/>
          <w:szCs w:val="20"/>
        </w:rPr>
        <w:t>You must follow the training you have received when using any work items your employer</w:t>
      </w:r>
      <w:r>
        <w:rPr>
          <w:rFonts w:ascii="Tahoma" w:hAnsi="Tahoma" w:cs="Tahoma"/>
          <w:sz w:val="20"/>
          <w:szCs w:val="20"/>
        </w:rPr>
        <w:t xml:space="preserve"> </w:t>
      </w:r>
      <w:r w:rsidRPr="00F81968">
        <w:rPr>
          <w:rFonts w:ascii="Tahoma" w:hAnsi="Tahoma" w:cs="Tahoma"/>
          <w:sz w:val="20"/>
          <w:szCs w:val="20"/>
        </w:rPr>
        <w:t>has given you;</w:t>
      </w:r>
    </w:p>
    <w:p w14:paraId="2E35E468" w14:textId="77777777" w:rsidR="00A82D4D" w:rsidRPr="007F3B7A" w:rsidRDefault="00A82D4D" w:rsidP="00A82D4D">
      <w:pPr>
        <w:numPr>
          <w:ilvl w:val="0"/>
          <w:numId w:val="10"/>
        </w:numPr>
        <w:spacing w:after="200" w:line="276" w:lineRule="auto"/>
        <w:contextualSpacing/>
        <w:rPr>
          <w:rFonts w:ascii="Tahoma" w:hAnsi="Tahoma" w:cs="Tahoma"/>
          <w:sz w:val="20"/>
          <w:szCs w:val="20"/>
        </w:rPr>
      </w:pPr>
      <w:r w:rsidRPr="007F3B7A">
        <w:rPr>
          <w:rFonts w:ascii="Tahoma" w:hAnsi="Tahoma" w:cs="Tahoma"/>
          <w:sz w:val="20"/>
          <w:szCs w:val="20"/>
        </w:rPr>
        <w:t>Tell someone (your employer, supervisor or health and safety representative) if you think the work or inadequate precautions are putting anyone’s health and safety at serious risk;</w:t>
      </w:r>
    </w:p>
    <w:p w14:paraId="64882D11" w14:textId="77777777" w:rsidR="00A82D4D" w:rsidRDefault="00A82D4D" w:rsidP="00A82D4D">
      <w:pPr>
        <w:numPr>
          <w:ilvl w:val="0"/>
          <w:numId w:val="10"/>
        </w:numPr>
        <w:spacing w:after="0" w:line="240" w:lineRule="auto"/>
        <w:rPr>
          <w:rFonts w:ascii="Tahoma" w:hAnsi="Tahoma" w:cs="Tahoma"/>
          <w:sz w:val="20"/>
          <w:szCs w:val="20"/>
        </w:rPr>
      </w:pPr>
      <w:r w:rsidRPr="007F3B7A">
        <w:rPr>
          <w:rFonts w:ascii="Tahoma" w:eastAsia="Times New Roman" w:hAnsi="Tahoma" w:cs="Tahoma"/>
          <w:sz w:val="20"/>
          <w:szCs w:val="20"/>
          <w:shd w:val="clear" w:color="auto" w:fill="FFFFFF"/>
        </w:rPr>
        <w:t>You must support the business in achieving its objectives laid out in its latest Environment &amp; Energy Policy.</w:t>
      </w:r>
    </w:p>
    <w:p w14:paraId="5735C35C" w14:textId="77777777" w:rsidR="00A82D4D" w:rsidRPr="00A82D4D" w:rsidRDefault="00A82D4D" w:rsidP="00A82D4D">
      <w:pPr>
        <w:spacing w:after="0" w:line="240" w:lineRule="auto"/>
        <w:ind w:left="720"/>
        <w:rPr>
          <w:rFonts w:ascii="Tahoma" w:hAnsi="Tahoma" w:cs="Tahoma"/>
          <w:sz w:val="20"/>
          <w:szCs w:val="20"/>
        </w:rPr>
      </w:pPr>
    </w:p>
    <w:p w14:paraId="449486A0" w14:textId="25C3A515" w:rsidR="00A82D4D" w:rsidRPr="007F3B7A" w:rsidRDefault="00A82D4D" w:rsidP="00A82D4D">
      <w:pPr>
        <w:rPr>
          <w:rFonts w:ascii="Tahoma" w:hAnsi="Tahoma" w:cs="Tahoma"/>
          <w:sz w:val="20"/>
          <w:szCs w:val="20"/>
        </w:rPr>
      </w:pPr>
      <w:r w:rsidRPr="007F3B7A">
        <w:rPr>
          <w:rFonts w:ascii="Tahoma" w:hAnsi="Tahoma" w:cs="Tahoma"/>
          <w:sz w:val="20"/>
          <w:szCs w:val="20"/>
        </w:rPr>
        <w:t xml:space="preserve">Further Safety and Responsibilities that apply to all </w:t>
      </w:r>
      <w:r w:rsidR="009401D8">
        <w:rPr>
          <w:rFonts w:ascii="Tahoma" w:hAnsi="Tahoma" w:cs="Tahoma"/>
          <w:sz w:val="20"/>
          <w:szCs w:val="20"/>
        </w:rPr>
        <w:t>West Midland Trains</w:t>
      </w:r>
      <w:r w:rsidRPr="007F3B7A">
        <w:rPr>
          <w:rFonts w:ascii="Tahoma" w:hAnsi="Tahoma" w:cs="Tahoma"/>
          <w:sz w:val="20"/>
          <w:szCs w:val="20"/>
        </w:rPr>
        <w:t xml:space="preserve"> employees are set out below, in sections which correspond with the </w:t>
      </w:r>
      <w:r w:rsidR="009401D8">
        <w:rPr>
          <w:rFonts w:ascii="Tahoma" w:hAnsi="Tahoma" w:cs="Tahoma"/>
          <w:sz w:val="20"/>
          <w:szCs w:val="20"/>
        </w:rPr>
        <w:t>West Midland Trains</w:t>
      </w:r>
      <w:r w:rsidRPr="007F3B7A">
        <w:rPr>
          <w:rFonts w:ascii="Tahoma" w:hAnsi="Tahoma" w:cs="Tahoma"/>
          <w:sz w:val="20"/>
          <w:szCs w:val="20"/>
        </w:rPr>
        <w:t xml:space="preserve"> Safety Management system.</w:t>
      </w:r>
    </w:p>
    <w:p w14:paraId="10FD78AD" w14:textId="77777777" w:rsidR="00A82D4D" w:rsidRPr="007F3B7A" w:rsidRDefault="00A82D4D" w:rsidP="00A82D4D">
      <w:pPr>
        <w:jc w:val="both"/>
        <w:rPr>
          <w:rFonts w:ascii="Tahoma" w:hAnsi="Tahoma" w:cs="Tahoma"/>
          <w:sz w:val="20"/>
          <w:szCs w:val="20"/>
        </w:rPr>
      </w:pPr>
      <w:r w:rsidRPr="007F3B7A">
        <w:rPr>
          <w:rFonts w:ascii="Tahoma" w:hAnsi="Tahoma" w:cs="Tahoma"/>
          <w:sz w:val="20"/>
          <w:szCs w:val="20"/>
        </w:rPr>
        <w:t>You must take reasonable care for your own health and safety, and of persons who may be affected by your acts or omissions at work.</w:t>
      </w:r>
    </w:p>
    <w:p w14:paraId="670B4270" w14:textId="77777777" w:rsidR="00A82D4D" w:rsidRPr="00787737" w:rsidRDefault="00A82D4D" w:rsidP="00A82D4D">
      <w:pPr>
        <w:pStyle w:val="ListParagraph"/>
        <w:numPr>
          <w:ilvl w:val="0"/>
          <w:numId w:val="9"/>
        </w:numPr>
        <w:spacing w:after="0" w:line="240" w:lineRule="auto"/>
        <w:jc w:val="both"/>
        <w:rPr>
          <w:rStyle w:val="Strong"/>
          <w:rFonts w:ascii="Tahoma" w:hAnsi="Tahoma" w:cs="Tahoma"/>
          <w:sz w:val="20"/>
          <w:szCs w:val="20"/>
        </w:rPr>
      </w:pPr>
      <w:r w:rsidRPr="00787737">
        <w:rPr>
          <w:rStyle w:val="Strong"/>
          <w:rFonts w:ascii="Tahoma" w:hAnsi="Tahoma" w:cs="Tahoma"/>
          <w:sz w:val="20"/>
          <w:szCs w:val="20"/>
        </w:rPr>
        <w:t>Policy, Leadership and Resourcing</w:t>
      </w:r>
    </w:p>
    <w:p w14:paraId="3600A85E" w14:textId="77777777" w:rsidR="00A82D4D" w:rsidRPr="00046C7A" w:rsidRDefault="00A82D4D" w:rsidP="00A82D4D">
      <w:pPr>
        <w:numPr>
          <w:ilvl w:val="1"/>
          <w:numId w:val="9"/>
        </w:numPr>
        <w:spacing w:after="0" w:line="240" w:lineRule="auto"/>
        <w:jc w:val="both"/>
        <w:rPr>
          <w:rFonts w:ascii="Tahoma" w:hAnsi="Tahoma" w:cs="Tahoma"/>
          <w:sz w:val="20"/>
          <w:szCs w:val="20"/>
        </w:rPr>
      </w:pPr>
      <w:r w:rsidRPr="00046C7A">
        <w:rPr>
          <w:rFonts w:ascii="Tahoma" w:hAnsi="Tahoma" w:cs="Tahoma"/>
          <w:sz w:val="20"/>
          <w:szCs w:val="20"/>
        </w:rPr>
        <w:t>You must understand and comply with the Refusal to work on the grounds of health and safety policy.</w:t>
      </w:r>
    </w:p>
    <w:p w14:paraId="5247E448" w14:textId="77777777" w:rsidR="00A82D4D" w:rsidRPr="00046C7A" w:rsidRDefault="00A82D4D" w:rsidP="00A82D4D">
      <w:pPr>
        <w:numPr>
          <w:ilvl w:val="1"/>
          <w:numId w:val="9"/>
        </w:numPr>
        <w:spacing w:after="0" w:line="240" w:lineRule="auto"/>
        <w:jc w:val="both"/>
        <w:rPr>
          <w:rFonts w:ascii="Tahoma" w:hAnsi="Tahoma" w:cs="Tahoma"/>
          <w:sz w:val="20"/>
          <w:szCs w:val="20"/>
        </w:rPr>
      </w:pPr>
      <w:r w:rsidRPr="00046C7A">
        <w:rPr>
          <w:rFonts w:ascii="Tahoma" w:hAnsi="Tahoma" w:cs="Tahoma"/>
          <w:sz w:val="20"/>
          <w:szCs w:val="20"/>
        </w:rPr>
        <w:t xml:space="preserve">You are responsible for attending the following safety and / or environmental related meetings: </w:t>
      </w:r>
    </w:p>
    <w:p w14:paraId="2B0D7899" w14:textId="77777777" w:rsidR="00A82D4D" w:rsidRPr="00046C7A" w:rsidRDefault="00A82D4D" w:rsidP="00A82D4D">
      <w:pPr>
        <w:ind w:left="1440"/>
        <w:jc w:val="both"/>
        <w:rPr>
          <w:rFonts w:ascii="Tahoma" w:hAnsi="Tahoma" w:cs="Tahoma"/>
          <w:sz w:val="20"/>
          <w:szCs w:val="20"/>
        </w:rPr>
      </w:pPr>
      <w:r w:rsidRPr="00046C7A">
        <w:rPr>
          <w:rFonts w:ascii="Tahoma" w:hAnsi="Tahoma" w:cs="Tahoma"/>
          <w:sz w:val="20"/>
          <w:szCs w:val="20"/>
        </w:rPr>
        <w:t>E.g. Sustainability Action Group, SEMG</w:t>
      </w:r>
    </w:p>
    <w:p w14:paraId="3ED84246" w14:textId="77777777" w:rsidR="00A82D4D" w:rsidRPr="00046C7A" w:rsidRDefault="00A82D4D" w:rsidP="00A82D4D">
      <w:pPr>
        <w:ind w:left="1440"/>
        <w:jc w:val="both"/>
        <w:rPr>
          <w:rFonts w:ascii="Tahoma" w:hAnsi="Tahoma" w:cs="Tahoma"/>
          <w:sz w:val="20"/>
          <w:szCs w:val="20"/>
        </w:rPr>
      </w:pPr>
      <w:r w:rsidRPr="00046C7A">
        <w:rPr>
          <w:rFonts w:ascii="Tahoma" w:hAnsi="Tahoma" w:cs="Tahoma"/>
          <w:sz w:val="20"/>
          <w:szCs w:val="20"/>
        </w:rPr>
        <w:t xml:space="preserve"> List meetings here</w:t>
      </w:r>
    </w:p>
    <w:p w14:paraId="09735638" w14:textId="4428691F" w:rsidR="00A82D4D" w:rsidRPr="00445034" w:rsidRDefault="00445034" w:rsidP="00A82D4D">
      <w:pPr>
        <w:ind w:left="1440"/>
        <w:jc w:val="both"/>
        <w:rPr>
          <w:rFonts w:ascii="Tahoma" w:hAnsi="Tahoma" w:cs="Tahoma"/>
          <w:b/>
          <w:color w:val="FF0000"/>
          <w:sz w:val="20"/>
          <w:szCs w:val="20"/>
        </w:rPr>
      </w:pPr>
      <w:r w:rsidRPr="00445034">
        <w:rPr>
          <w:rFonts w:ascii="Tahoma" w:hAnsi="Tahoma" w:cs="Tahoma" w:hint="eastAsia"/>
          <w:b/>
          <w:color w:val="FF0000"/>
          <w:sz w:val="20"/>
          <w:szCs w:val="20"/>
        </w:rPr>
        <w:t>X</w:t>
      </w:r>
      <w:r w:rsidR="00A82D4D" w:rsidRPr="00445034">
        <w:rPr>
          <w:rFonts w:ascii="Tahoma" w:hAnsi="Tahoma" w:cs="Tahoma"/>
          <w:b/>
          <w:color w:val="FF0000"/>
          <w:sz w:val="20"/>
          <w:szCs w:val="20"/>
        </w:rPr>
        <w:t xml:space="preserve"> None apply</w:t>
      </w:r>
    </w:p>
    <w:p w14:paraId="28BF4D34" w14:textId="7FE8B7C6" w:rsidR="00A82D4D" w:rsidRDefault="00A82D4D" w:rsidP="00A82D4D">
      <w:pPr>
        <w:numPr>
          <w:ilvl w:val="1"/>
          <w:numId w:val="9"/>
        </w:numPr>
        <w:spacing w:after="0" w:line="240" w:lineRule="auto"/>
        <w:jc w:val="both"/>
        <w:rPr>
          <w:rFonts w:ascii="Tahoma" w:hAnsi="Tahoma" w:cs="Tahoma"/>
          <w:sz w:val="20"/>
          <w:szCs w:val="20"/>
        </w:rPr>
      </w:pPr>
      <w:r w:rsidRPr="00046C7A">
        <w:rPr>
          <w:rFonts w:ascii="Tahoma" w:hAnsi="Tahoma" w:cs="Tahoma"/>
          <w:sz w:val="20"/>
          <w:szCs w:val="20"/>
        </w:rPr>
        <w:t xml:space="preserve">You must comply with the </w:t>
      </w:r>
      <w:r w:rsidR="009401D8">
        <w:rPr>
          <w:rFonts w:ascii="Tahoma" w:hAnsi="Tahoma" w:cs="Tahoma"/>
          <w:sz w:val="20"/>
          <w:szCs w:val="20"/>
        </w:rPr>
        <w:t>West Midland Trains</w:t>
      </w:r>
      <w:r w:rsidRPr="00046C7A">
        <w:rPr>
          <w:rFonts w:ascii="Tahoma" w:hAnsi="Tahoma" w:cs="Tahoma"/>
          <w:sz w:val="20"/>
          <w:szCs w:val="20"/>
        </w:rPr>
        <w:t xml:space="preserve"> policy on the use of mobile phones when driving on company business.</w:t>
      </w:r>
    </w:p>
    <w:p w14:paraId="4E0199D5" w14:textId="77777777" w:rsidR="00A82D4D" w:rsidRPr="00046C7A" w:rsidRDefault="00A82D4D" w:rsidP="00A82D4D">
      <w:pPr>
        <w:spacing w:after="0" w:line="240" w:lineRule="auto"/>
        <w:ind w:left="1440"/>
        <w:jc w:val="both"/>
        <w:rPr>
          <w:rFonts w:ascii="Tahoma" w:hAnsi="Tahoma" w:cs="Tahoma"/>
          <w:sz w:val="20"/>
          <w:szCs w:val="20"/>
        </w:rPr>
      </w:pPr>
    </w:p>
    <w:p w14:paraId="2E776755" w14:textId="77777777" w:rsidR="00A82D4D" w:rsidRPr="00787737" w:rsidRDefault="00A82D4D" w:rsidP="00A82D4D">
      <w:pPr>
        <w:pStyle w:val="ListParagraph"/>
        <w:numPr>
          <w:ilvl w:val="0"/>
          <w:numId w:val="9"/>
        </w:numPr>
        <w:spacing w:after="0" w:line="276" w:lineRule="auto"/>
        <w:jc w:val="both"/>
        <w:rPr>
          <w:rStyle w:val="Strong"/>
          <w:rFonts w:ascii="Tahoma" w:hAnsi="Tahoma" w:cs="Tahoma"/>
          <w:sz w:val="20"/>
          <w:szCs w:val="20"/>
        </w:rPr>
      </w:pPr>
      <w:r w:rsidRPr="00787737">
        <w:rPr>
          <w:rStyle w:val="Strong"/>
          <w:rFonts w:ascii="Tahoma" w:hAnsi="Tahoma" w:cs="Tahoma"/>
          <w:sz w:val="20"/>
          <w:szCs w:val="20"/>
        </w:rPr>
        <w:t>Employee training</w:t>
      </w:r>
    </w:p>
    <w:p w14:paraId="35C3F162" w14:textId="77777777" w:rsidR="00A82D4D" w:rsidRDefault="00A82D4D" w:rsidP="00A82D4D">
      <w:pPr>
        <w:numPr>
          <w:ilvl w:val="1"/>
          <w:numId w:val="9"/>
        </w:numPr>
        <w:tabs>
          <w:tab w:val="num" w:pos="935"/>
        </w:tabs>
        <w:spacing w:after="0" w:line="240" w:lineRule="auto"/>
        <w:ind w:left="1418"/>
        <w:contextualSpacing/>
        <w:jc w:val="both"/>
        <w:rPr>
          <w:rFonts w:ascii="Tahoma" w:hAnsi="Tahoma" w:cs="Tahoma"/>
          <w:sz w:val="20"/>
          <w:szCs w:val="20"/>
        </w:rPr>
      </w:pPr>
      <w:r w:rsidRPr="007F3B7A">
        <w:rPr>
          <w:rFonts w:ascii="Tahoma" w:hAnsi="Tahoma" w:cs="Tahoma"/>
          <w:sz w:val="20"/>
          <w:szCs w:val="20"/>
        </w:rPr>
        <w:t>You must attend the necessary safety and/or environment training courses within 3</w:t>
      </w:r>
      <w:r>
        <w:rPr>
          <w:rFonts w:ascii="Tahoma" w:hAnsi="Tahoma" w:cs="Tahoma"/>
          <w:sz w:val="20"/>
          <w:szCs w:val="20"/>
        </w:rPr>
        <w:t xml:space="preserve"> </w:t>
      </w:r>
      <w:r w:rsidRPr="007F3B7A">
        <w:rPr>
          <w:rFonts w:ascii="Tahoma" w:hAnsi="Tahoma" w:cs="Tahoma"/>
          <w:sz w:val="20"/>
          <w:szCs w:val="20"/>
        </w:rPr>
        <w:t>months of appointment (or as soon as practicable thereafter).</w:t>
      </w:r>
    </w:p>
    <w:p w14:paraId="39101DB6" w14:textId="77777777" w:rsidR="00A82D4D" w:rsidRPr="007F3B7A" w:rsidRDefault="00A82D4D" w:rsidP="00A82D4D">
      <w:pPr>
        <w:tabs>
          <w:tab w:val="num" w:pos="1800"/>
        </w:tabs>
        <w:spacing w:after="0" w:line="240" w:lineRule="auto"/>
        <w:ind w:left="1418"/>
        <w:contextualSpacing/>
        <w:jc w:val="both"/>
        <w:rPr>
          <w:rFonts w:ascii="Tahoma" w:hAnsi="Tahoma" w:cs="Tahoma"/>
          <w:sz w:val="20"/>
          <w:szCs w:val="20"/>
        </w:rPr>
      </w:pPr>
    </w:p>
    <w:p w14:paraId="3A50922E" w14:textId="77777777" w:rsidR="00A82D4D" w:rsidRPr="00787737" w:rsidRDefault="00A82D4D" w:rsidP="00A82D4D">
      <w:pPr>
        <w:pStyle w:val="ListParagraph"/>
        <w:numPr>
          <w:ilvl w:val="0"/>
          <w:numId w:val="9"/>
        </w:numPr>
        <w:spacing w:after="0" w:line="240" w:lineRule="auto"/>
        <w:jc w:val="both"/>
        <w:rPr>
          <w:rFonts w:ascii="Tahoma" w:hAnsi="Tahoma" w:cs="Tahoma"/>
          <w:b/>
          <w:sz w:val="20"/>
          <w:szCs w:val="20"/>
        </w:rPr>
      </w:pPr>
      <w:r w:rsidRPr="00787737">
        <w:rPr>
          <w:rFonts w:ascii="Tahoma" w:hAnsi="Tahoma" w:cs="Tahoma"/>
          <w:b/>
          <w:sz w:val="20"/>
          <w:szCs w:val="20"/>
        </w:rPr>
        <w:lastRenderedPageBreak/>
        <w:t>Planned Inspections</w:t>
      </w:r>
    </w:p>
    <w:p w14:paraId="4004B7FE" w14:textId="77777777" w:rsidR="00A82D4D" w:rsidRPr="00A82D4D" w:rsidRDefault="00A82D4D" w:rsidP="00A82D4D">
      <w:pPr>
        <w:numPr>
          <w:ilvl w:val="1"/>
          <w:numId w:val="9"/>
        </w:numPr>
        <w:spacing w:after="0" w:line="240" w:lineRule="auto"/>
        <w:contextualSpacing/>
        <w:jc w:val="both"/>
        <w:rPr>
          <w:rFonts w:ascii="Tahoma" w:hAnsi="Tahoma" w:cs="Tahoma"/>
          <w:b/>
          <w:sz w:val="20"/>
          <w:szCs w:val="20"/>
        </w:rPr>
      </w:pPr>
      <w:r w:rsidRPr="007F3B7A">
        <w:rPr>
          <w:rFonts w:ascii="Tahoma" w:hAnsi="Tahoma" w:cs="Tahoma"/>
          <w:sz w:val="20"/>
          <w:szCs w:val="20"/>
        </w:rPr>
        <w:t xml:space="preserve">You must comply with the procedures which exist to remedy substandard acts and conditions found in the workplace. </w:t>
      </w:r>
    </w:p>
    <w:p w14:paraId="1013577B" w14:textId="77777777" w:rsidR="00A82D4D" w:rsidRPr="007F3B7A" w:rsidRDefault="00A82D4D" w:rsidP="00A82D4D">
      <w:pPr>
        <w:spacing w:after="0" w:line="240" w:lineRule="auto"/>
        <w:ind w:left="1440"/>
        <w:contextualSpacing/>
        <w:jc w:val="both"/>
        <w:rPr>
          <w:rFonts w:ascii="Tahoma" w:hAnsi="Tahoma" w:cs="Tahoma"/>
          <w:b/>
          <w:sz w:val="20"/>
          <w:szCs w:val="20"/>
        </w:rPr>
      </w:pPr>
    </w:p>
    <w:p w14:paraId="510FB2BE" w14:textId="77777777" w:rsidR="00A82D4D" w:rsidRPr="00787737" w:rsidRDefault="00A82D4D" w:rsidP="00A82D4D">
      <w:pPr>
        <w:pStyle w:val="ListParagraph"/>
        <w:numPr>
          <w:ilvl w:val="0"/>
          <w:numId w:val="9"/>
        </w:numPr>
        <w:spacing w:after="0" w:line="276" w:lineRule="auto"/>
        <w:jc w:val="both"/>
        <w:rPr>
          <w:rStyle w:val="Strong"/>
          <w:rFonts w:ascii="Tahoma" w:hAnsi="Tahoma" w:cs="Tahoma"/>
          <w:sz w:val="20"/>
          <w:szCs w:val="20"/>
        </w:rPr>
      </w:pPr>
      <w:r w:rsidRPr="00787737">
        <w:rPr>
          <w:rStyle w:val="Strong"/>
          <w:rFonts w:ascii="Tahoma" w:hAnsi="Tahoma" w:cs="Tahoma"/>
          <w:sz w:val="20"/>
          <w:szCs w:val="20"/>
        </w:rPr>
        <w:t>Accident and incident investigation</w:t>
      </w:r>
    </w:p>
    <w:p w14:paraId="6249118A" w14:textId="77777777" w:rsidR="00A82D4D" w:rsidRPr="007F3B7A" w:rsidRDefault="00A82D4D" w:rsidP="00A82D4D">
      <w:pPr>
        <w:numPr>
          <w:ilvl w:val="1"/>
          <w:numId w:val="9"/>
        </w:numPr>
        <w:spacing w:after="0" w:line="240" w:lineRule="auto"/>
        <w:ind w:left="1418"/>
        <w:jc w:val="both"/>
        <w:rPr>
          <w:rFonts w:ascii="Tahoma" w:hAnsi="Tahoma" w:cs="Tahoma"/>
          <w:b/>
          <w:sz w:val="20"/>
          <w:szCs w:val="20"/>
        </w:rPr>
      </w:pPr>
      <w:r w:rsidRPr="007F3B7A">
        <w:rPr>
          <w:rFonts w:ascii="Tahoma" w:hAnsi="Tahoma" w:cs="Tahoma"/>
          <w:sz w:val="20"/>
          <w:szCs w:val="20"/>
        </w:rPr>
        <w:t>You must ensure that all personal accidents and near misses are reported to your supervisor or Control as detailed on the health and safety notice board.</w:t>
      </w:r>
    </w:p>
    <w:p w14:paraId="2832D844" w14:textId="77777777" w:rsidR="00A82D4D" w:rsidRPr="00A82D4D" w:rsidRDefault="00A82D4D" w:rsidP="00A82D4D">
      <w:pPr>
        <w:numPr>
          <w:ilvl w:val="1"/>
          <w:numId w:val="9"/>
        </w:numPr>
        <w:spacing w:after="0" w:line="240" w:lineRule="auto"/>
        <w:ind w:left="1418"/>
        <w:jc w:val="both"/>
        <w:rPr>
          <w:rFonts w:ascii="Tahoma" w:hAnsi="Tahoma" w:cs="Tahoma"/>
          <w:b/>
          <w:sz w:val="20"/>
          <w:szCs w:val="20"/>
        </w:rPr>
      </w:pPr>
      <w:r w:rsidRPr="007F3B7A">
        <w:rPr>
          <w:rFonts w:ascii="Tahoma" w:hAnsi="Tahoma" w:cs="Tahoma"/>
          <w:sz w:val="20"/>
          <w:szCs w:val="20"/>
        </w:rPr>
        <w:t>You must ensure that all personal accidents are reported and investigated as detailed in the Accident/Incident Reporting and Investigation standard.</w:t>
      </w:r>
    </w:p>
    <w:p w14:paraId="419F6937" w14:textId="77777777" w:rsidR="00A82D4D" w:rsidRDefault="00A82D4D" w:rsidP="00A82D4D">
      <w:pPr>
        <w:spacing w:after="0" w:line="240" w:lineRule="auto"/>
        <w:jc w:val="both"/>
        <w:rPr>
          <w:rFonts w:ascii="Tahoma" w:hAnsi="Tahoma" w:cs="Tahoma"/>
          <w:b/>
          <w:sz w:val="20"/>
          <w:szCs w:val="20"/>
        </w:rPr>
      </w:pPr>
    </w:p>
    <w:p w14:paraId="1B944BE2" w14:textId="77777777" w:rsidR="00A82D4D" w:rsidRPr="007F3B7A" w:rsidRDefault="00A82D4D" w:rsidP="00A82D4D">
      <w:pPr>
        <w:numPr>
          <w:ilvl w:val="0"/>
          <w:numId w:val="9"/>
        </w:numPr>
        <w:spacing w:after="200" w:line="276" w:lineRule="auto"/>
        <w:ind w:left="426"/>
        <w:contextualSpacing/>
        <w:jc w:val="both"/>
        <w:rPr>
          <w:rFonts w:ascii="Tahoma" w:hAnsi="Tahoma" w:cs="Tahoma"/>
          <w:b/>
          <w:sz w:val="20"/>
          <w:szCs w:val="20"/>
        </w:rPr>
      </w:pPr>
      <w:r w:rsidRPr="007F3B7A">
        <w:rPr>
          <w:rFonts w:ascii="Tahoma" w:hAnsi="Tahoma" w:cs="Tahoma"/>
          <w:b/>
          <w:sz w:val="20"/>
          <w:szCs w:val="20"/>
        </w:rPr>
        <w:t>Emergency planning and Security</w:t>
      </w:r>
    </w:p>
    <w:p w14:paraId="232FDBF8" w14:textId="77777777" w:rsidR="00A82D4D" w:rsidRPr="00A82D4D" w:rsidRDefault="00A82D4D" w:rsidP="00A82D4D">
      <w:pPr>
        <w:numPr>
          <w:ilvl w:val="1"/>
          <w:numId w:val="9"/>
        </w:numPr>
        <w:spacing w:after="0" w:line="240" w:lineRule="auto"/>
        <w:contextualSpacing/>
        <w:jc w:val="both"/>
        <w:rPr>
          <w:rFonts w:ascii="Tahoma" w:hAnsi="Tahoma" w:cs="Tahoma"/>
          <w:b/>
          <w:sz w:val="20"/>
          <w:szCs w:val="20"/>
        </w:rPr>
      </w:pPr>
      <w:r w:rsidRPr="007F3B7A">
        <w:rPr>
          <w:rFonts w:ascii="Tahoma" w:hAnsi="Tahoma" w:cs="Tahoma"/>
          <w:sz w:val="20"/>
          <w:szCs w:val="20"/>
        </w:rPr>
        <w:t>When working at static locations you must ensure that you understand the local emergency plan at each location at which you are required to work.  Local emergency plans are detailed on safety notice boards.</w:t>
      </w:r>
    </w:p>
    <w:p w14:paraId="7E167BC7" w14:textId="14FB7461" w:rsidR="00A82D4D" w:rsidRPr="00A82D4D" w:rsidRDefault="00A82D4D" w:rsidP="00A82D4D">
      <w:pPr>
        <w:numPr>
          <w:ilvl w:val="1"/>
          <w:numId w:val="9"/>
        </w:numPr>
        <w:spacing w:after="0" w:line="240" w:lineRule="auto"/>
        <w:contextualSpacing/>
        <w:jc w:val="both"/>
        <w:rPr>
          <w:rFonts w:ascii="Tahoma" w:hAnsi="Tahoma" w:cs="Tahoma"/>
          <w:b/>
          <w:sz w:val="20"/>
          <w:szCs w:val="20"/>
        </w:rPr>
      </w:pPr>
      <w:r w:rsidRPr="00A82D4D">
        <w:rPr>
          <w:rFonts w:ascii="Tahoma" w:hAnsi="Tahoma" w:cs="Tahoma"/>
          <w:sz w:val="20"/>
          <w:szCs w:val="20"/>
        </w:rPr>
        <w:t xml:space="preserve">You must understand and comply with your obligations regarding security checks, suspect packages, bomb threats and explosions as detailed in the </w:t>
      </w:r>
      <w:r w:rsidR="009401D8">
        <w:rPr>
          <w:rFonts w:ascii="Tahoma" w:hAnsi="Tahoma" w:cs="Tahoma"/>
          <w:sz w:val="20"/>
          <w:szCs w:val="20"/>
        </w:rPr>
        <w:t>West Midland Trains</w:t>
      </w:r>
      <w:r w:rsidRPr="00A82D4D">
        <w:rPr>
          <w:rFonts w:ascii="Tahoma" w:hAnsi="Tahoma" w:cs="Tahoma"/>
          <w:sz w:val="20"/>
          <w:szCs w:val="20"/>
        </w:rPr>
        <w:t xml:space="preserve"> Occupational Standards Manual.</w:t>
      </w:r>
    </w:p>
    <w:p w14:paraId="3F977475" w14:textId="77777777" w:rsidR="00A82D4D" w:rsidRDefault="00A82D4D" w:rsidP="00A82D4D">
      <w:pPr>
        <w:numPr>
          <w:ilvl w:val="1"/>
          <w:numId w:val="9"/>
        </w:numPr>
        <w:spacing w:after="0" w:line="240" w:lineRule="auto"/>
        <w:contextualSpacing/>
        <w:jc w:val="both"/>
        <w:rPr>
          <w:rFonts w:ascii="Tahoma" w:hAnsi="Tahoma" w:cs="Tahoma"/>
          <w:b/>
          <w:sz w:val="20"/>
          <w:szCs w:val="20"/>
        </w:rPr>
      </w:pPr>
    </w:p>
    <w:p w14:paraId="305B8D63" w14:textId="2B9F2048" w:rsidR="00A82D4D" w:rsidRPr="00A82D4D" w:rsidRDefault="00A82D4D" w:rsidP="00A82D4D">
      <w:pPr>
        <w:numPr>
          <w:ilvl w:val="1"/>
          <w:numId w:val="9"/>
        </w:numPr>
        <w:spacing w:after="0" w:line="240" w:lineRule="auto"/>
        <w:contextualSpacing/>
        <w:jc w:val="both"/>
        <w:rPr>
          <w:rFonts w:ascii="Tahoma" w:hAnsi="Tahoma" w:cs="Tahoma"/>
          <w:b/>
          <w:sz w:val="20"/>
          <w:szCs w:val="20"/>
        </w:rPr>
      </w:pPr>
      <w:r w:rsidRPr="00A82D4D">
        <w:rPr>
          <w:rFonts w:ascii="Tahoma" w:hAnsi="Tahoma" w:cs="Tahoma"/>
          <w:sz w:val="20"/>
          <w:szCs w:val="20"/>
        </w:rPr>
        <w:t xml:space="preserve">You must understand and comply with your obligations regarding security checks, suspect packages, bomb threats and explosions as detailed in the </w:t>
      </w:r>
      <w:r w:rsidR="009401D8">
        <w:rPr>
          <w:rFonts w:ascii="Tahoma" w:hAnsi="Tahoma" w:cs="Tahoma"/>
          <w:sz w:val="20"/>
          <w:szCs w:val="20"/>
        </w:rPr>
        <w:t>West Midland Trains</w:t>
      </w:r>
      <w:r w:rsidRPr="00A82D4D">
        <w:rPr>
          <w:rFonts w:ascii="Tahoma" w:hAnsi="Tahoma" w:cs="Tahoma"/>
          <w:sz w:val="20"/>
          <w:szCs w:val="20"/>
        </w:rPr>
        <w:t xml:space="preserve"> Occupational Standards Manual.</w:t>
      </w:r>
    </w:p>
    <w:p w14:paraId="434BE37C" w14:textId="77777777" w:rsidR="00A82D4D" w:rsidRPr="007F3B7A" w:rsidRDefault="00A82D4D" w:rsidP="00A82D4D">
      <w:pPr>
        <w:spacing w:after="0" w:line="240" w:lineRule="auto"/>
        <w:ind w:left="1440"/>
        <w:contextualSpacing/>
        <w:jc w:val="both"/>
        <w:rPr>
          <w:rFonts w:ascii="Tahoma" w:hAnsi="Tahoma" w:cs="Tahoma"/>
          <w:b/>
          <w:sz w:val="20"/>
          <w:szCs w:val="20"/>
        </w:rPr>
      </w:pPr>
    </w:p>
    <w:p w14:paraId="5162E1B0" w14:textId="77777777" w:rsidR="00A82D4D" w:rsidRPr="007F3B7A" w:rsidRDefault="00A82D4D" w:rsidP="00A82D4D">
      <w:pPr>
        <w:numPr>
          <w:ilvl w:val="0"/>
          <w:numId w:val="9"/>
        </w:numPr>
        <w:tabs>
          <w:tab w:val="left" w:pos="426"/>
        </w:tabs>
        <w:spacing w:after="0" w:line="240" w:lineRule="auto"/>
        <w:ind w:left="426" w:hanging="284"/>
        <w:jc w:val="both"/>
        <w:rPr>
          <w:rFonts w:ascii="Tahoma" w:hAnsi="Tahoma" w:cs="Tahoma"/>
          <w:b/>
          <w:sz w:val="20"/>
          <w:szCs w:val="20"/>
        </w:rPr>
      </w:pPr>
      <w:r w:rsidRPr="007F3B7A">
        <w:rPr>
          <w:rFonts w:ascii="Tahoma" w:hAnsi="Tahoma" w:cs="Tahoma"/>
          <w:b/>
          <w:sz w:val="20"/>
          <w:szCs w:val="20"/>
        </w:rPr>
        <w:t>Rules Competencies, Permits and Licences</w:t>
      </w:r>
    </w:p>
    <w:p w14:paraId="59790E61"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 xml:space="preserve">You will receive an assessment of competence in the rules, regulations and instructions which apply to your post. The initial and subsequent assessments will be given by qualified trainers/assessors. Competence processes will lead to certification. You must ensure that you maintain your own competence in rules, regulations and instructions for the post that you hold.  </w:t>
      </w:r>
    </w:p>
    <w:p w14:paraId="1429793B"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be in possession of the necessary publications, as detailed by your manager or supervisor before you take up your post.</w:t>
      </w:r>
    </w:p>
    <w:p w14:paraId="161C85AF" w14:textId="0ACB7604"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 xml:space="preserve">You may be required to drive motor vehicles owned, hired, or leased by </w:t>
      </w:r>
      <w:r w:rsidR="009401D8">
        <w:rPr>
          <w:rFonts w:ascii="Tahoma" w:hAnsi="Tahoma" w:cs="Tahoma"/>
          <w:sz w:val="20"/>
          <w:szCs w:val="20"/>
        </w:rPr>
        <w:t>West Midland Trains</w:t>
      </w:r>
      <w:r w:rsidRPr="007F3B7A">
        <w:rPr>
          <w:rFonts w:ascii="Tahoma" w:hAnsi="Tahoma" w:cs="Tahoma"/>
          <w:sz w:val="20"/>
          <w:szCs w:val="20"/>
        </w:rPr>
        <w:t xml:space="preserve">. You must not do so unless in possession of a valid license appropriate to the vehicle being driven. You must be insured to use that vehicle and fully comply with the Authority to Drive procedures, carrying the appropriate authority card. </w:t>
      </w:r>
    </w:p>
    <w:p w14:paraId="5F41355B" w14:textId="77777777" w:rsidR="00A82D4D" w:rsidRPr="007F3B7A" w:rsidRDefault="00A82D4D" w:rsidP="00A82D4D">
      <w:pPr>
        <w:spacing w:after="0" w:line="240" w:lineRule="auto"/>
        <w:ind w:left="1440"/>
        <w:jc w:val="both"/>
        <w:rPr>
          <w:rFonts w:ascii="Tahoma" w:hAnsi="Tahoma" w:cs="Tahoma"/>
          <w:sz w:val="20"/>
          <w:szCs w:val="20"/>
        </w:rPr>
      </w:pPr>
    </w:p>
    <w:p w14:paraId="63A8D965" w14:textId="77777777" w:rsidR="00A82D4D" w:rsidRPr="007F3B7A" w:rsidRDefault="00A82D4D" w:rsidP="00A82D4D">
      <w:pPr>
        <w:numPr>
          <w:ilvl w:val="0"/>
          <w:numId w:val="9"/>
        </w:numPr>
        <w:spacing w:after="0" w:line="240" w:lineRule="auto"/>
        <w:ind w:left="426"/>
        <w:jc w:val="both"/>
        <w:rPr>
          <w:rFonts w:ascii="Tahoma" w:hAnsi="Tahoma" w:cs="Tahoma"/>
          <w:b/>
          <w:sz w:val="20"/>
          <w:szCs w:val="20"/>
        </w:rPr>
      </w:pPr>
      <w:r w:rsidRPr="007F3B7A">
        <w:rPr>
          <w:rFonts w:ascii="Tahoma" w:hAnsi="Tahoma" w:cs="Tahoma"/>
          <w:b/>
          <w:sz w:val="20"/>
          <w:szCs w:val="20"/>
        </w:rPr>
        <w:t>Communications</w:t>
      </w:r>
    </w:p>
    <w:p w14:paraId="5FA8E2C3"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ensure that you attend regular briefings which cover safety and environmental issues.</w:t>
      </w:r>
    </w:p>
    <w:p w14:paraId="6D104255" w14:textId="77777777"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attend any local job induction training session on your first day at a new location.</w:t>
      </w:r>
    </w:p>
    <w:p w14:paraId="23CD9B82" w14:textId="77777777" w:rsidR="00A82D4D" w:rsidRPr="007F3B7A" w:rsidRDefault="00A82D4D" w:rsidP="00A82D4D">
      <w:pPr>
        <w:spacing w:after="0" w:line="240" w:lineRule="auto"/>
        <w:ind w:left="1440"/>
        <w:jc w:val="both"/>
        <w:rPr>
          <w:rFonts w:ascii="Tahoma" w:hAnsi="Tahoma" w:cs="Tahoma"/>
          <w:sz w:val="20"/>
          <w:szCs w:val="20"/>
        </w:rPr>
      </w:pPr>
    </w:p>
    <w:p w14:paraId="21D3A1F8" w14:textId="77777777" w:rsidR="00A82D4D" w:rsidRPr="007F3B7A" w:rsidRDefault="00A82D4D" w:rsidP="00A82D4D">
      <w:pPr>
        <w:numPr>
          <w:ilvl w:val="0"/>
          <w:numId w:val="9"/>
        </w:numPr>
        <w:spacing w:after="0" w:line="276" w:lineRule="auto"/>
        <w:ind w:left="426"/>
        <w:contextualSpacing/>
        <w:jc w:val="both"/>
        <w:rPr>
          <w:rStyle w:val="Strong"/>
          <w:rFonts w:ascii="Tahoma" w:hAnsi="Tahoma" w:cs="Tahoma"/>
          <w:sz w:val="20"/>
          <w:szCs w:val="20"/>
        </w:rPr>
      </w:pPr>
      <w:r w:rsidRPr="007F3B7A">
        <w:rPr>
          <w:rStyle w:val="Strong"/>
          <w:rFonts w:ascii="Tahoma" w:hAnsi="Tahoma" w:cs="Tahoma"/>
          <w:sz w:val="20"/>
          <w:szCs w:val="20"/>
        </w:rPr>
        <w:t>Auditing and safety Check</w:t>
      </w:r>
    </w:p>
    <w:p w14:paraId="4EF97578" w14:textId="24A041D0"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 xml:space="preserve">You must ensure that substandard conditions found by you in </w:t>
      </w:r>
      <w:r w:rsidR="009401D8">
        <w:rPr>
          <w:rFonts w:ascii="Tahoma" w:hAnsi="Tahoma" w:cs="Tahoma"/>
          <w:sz w:val="20"/>
          <w:szCs w:val="20"/>
        </w:rPr>
        <w:t>West Midland Trains</w:t>
      </w:r>
      <w:r w:rsidRPr="007F3B7A">
        <w:rPr>
          <w:rFonts w:ascii="Tahoma" w:hAnsi="Tahoma" w:cs="Tahoma"/>
          <w:sz w:val="20"/>
          <w:szCs w:val="20"/>
        </w:rPr>
        <w:t xml:space="preserve"> workplaces are reported to the appropriate line manager or Control without delay.</w:t>
      </w:r>
    </w:p>
    <w:p w14:paraId="531C5648" w14:textId="77777777"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ensure that any practices undertaken that do not align to current policies or standards are reported to your Line Manager or Control without delay.</w:t>
      </w:r>
    </w:p>
    <w:p w14:paraId="0126F242" w14:textId="77777777" w:rsidR="00A82D4D" w:rsidRPr="007F3B7A" w:rsidRDefault="00A82D4D" w:rsidP="00A82D4D">
      <w:pPr>
        <w:spacing w:after="0" w:line="240" w:lineRule="auto"/>
        <w:ind w:left="1440"/>
        <w:jc w:val="both"/>
        <w:rPr>
          <w:rFonts w:ascii="Tahoma" w:hAnsi="Tahoma" w:cs="Tahoma"/>
          <w:sz w:val="20"/>
          <w:szCs w:val="20"/>
        </w:rPr>
      </w:pPr>
    </w:p>
    <w:p w14:paraId="4E28893F" w14:textId="77777777" w:rsidR="00A82D4D" w:rsidRPr="007F3B7A" w:rsidRDefault="00A82D4D" w:rsidP="00A82D4D">
      <w:pPr>
        <w:numPr>
          <w:ilvl w:val="0"/>
          <w:numId w:val="9"/>
        </w:numPr>
        <w:spacing w:after="0" w:line="240" w:lineRule="auto"/>
        <w:ind w:left="426" w:hanging="426"/>
        <w:jc w:val="both"/>
        <w:rPr>
          <w:rFonts w:ascii="Tahoma" w:hAnsi="Tahoma" w:cs="Tahoma"/>
          <w:sz w:val="20"/>
          <w:szCs w:val="20"/>
        </w:rPr>
      </w:pPr>
      <w:r w:rsidRPr="007F3B7A">
        <w:rPr>
          <w:rFonts w:ascii="Tahoma" w:hAnsi="Tahoma" w:cs="Tahoma"/>
          <w:b/>
          <w:sz w:val="20"/>
          <w:szCs w:val="20"/>
        </w:rPr>
        <w:t>Promotion of Environment &amp; Safety Issues</w:t>
      </w:r>
    </w:p>
    <w:p w14:paraId="0426035E" w14:textId="77777777"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lastRenderedPageBreak/>
        <w:t>You must ensure that you are aware of the location and are familiar with the contents of the safety and environment notice board.</w:t>
      </w:r>
    </w:p>
    <w:p w14:paraId="415BE50C" w14:textId="77777777" w:rsidR="00A82D4D" w:rsidRPr="007F3B7A" w:rsidRDefault="00A82D4D" w:rsidP="00A82D4D">
      <w:pPr>
        <w:spacing w:after="0" w:line="240" w:lineRule="auto"/>
        <w:ind w:left="1440"/>
        <w:jc w:val="both"/>
        <w:rPr>
          <w:rFonts w:ascii="Tahoma" w:hAnsi="Tahoma" w:cs="Tahoma"/>
          <w:sz w:val="20"/>
          <w:szCs w:val="20"/>
        </w:rPr>
      </w:pPr>
    </w:p>
    <w:p w14:paraId="7D6EC42A" w14:textId="77777777" w:rsidR="00A82D4D" w:rsidRPr="007F3B7A" w:rsidRDefault="00A82D4D" w:rsidP="00A82D4D">
      <w:pPr>
        <w:numPr>
          <w:ilvl w:val="0"/>
          <w:numId w:val="9"/>
        </w:numPr>
        <w:tabs>
          <w:tab w:val="num" w:pos="1440"/>
        </w:tabs>
        <w:spacing w:after="0" w:line="240" w:lineRule="auto"/>
        <w:ind w:left="426" w:hanging="426"/>
        <w:jc w:val="both"/>
        <w:rPr>
          <w:rFonts w:ascii="Tahoma" w:hAnsi="Tahoma" w:cs="Tahoma"/>
          <w:b/>
          <w:sz w:val="20"/>
          <w:szCs w:val="20"/>
        </w:rPr>
      </w:pPr>
      <w:r w:rsidRPr="007F3B7A">
        <w:rPr>
          <w:rFonts w:ascii="Tahoma" w:hAnsi="Tahoma" w:cs="Tahoma"/>
          <w:b/>
          <w:sz w:val="20"/>
          <w:szCs w:val="20"/>
        </w:rPr>
        <w:t>Health Controls</w:t>
      </w:r>
    </w:p>
    <w:p w14:paraId="1D68720D"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alcohol and drugs policy as detailed in OCC-205 Alcohol and Drugs and other policy documents.</w:t>
      </w:r>
    </w:p>
    <w:p w14:paraId="4AEC1AB0"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 xml:space="preserve">You must understand and comply with the standard for Control </w:t>
      </w:r>
      <w:proofErr w:type="gramStart"/>
      <w:r w:rsidRPr="007F3B7A">
        <w:rPr>
          <w:rFonts w:ascii="Tahoma" w:hAnsi="Tahoma" w:cs="Tahoma"/>
          <w:sz w:val="20"/>
          <w:szCs w:val="20"/>
        </w:rPr>
        <w:t>Of</w:t>
      </w:r>
      <w:proofErr w:type="gramEnd"/>
      <w:r w:rsidRPr="007F3B7A">
        <w:rPr>
          <w:rFonts w:ascii="Tahoma" w:hAnsi="Tahoma" w:cs="Tahoma"/>
          <w:sz w:val="20"/>
          <w:szCs w:val="20"/>
        </w:rPr>
        <w:t xml:space="preserve"> Substances Hazardous to Health (COSHH).</w:t>
      </w:r>
    </w:p>
    <w:p w14:paraId="5EC8B418"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standard for Control of Asbestos.</w:t>
      </w:r>
    </w:p>
    <w:p w14:paraId="54B1D49C"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company standards for management of cases of occupational ill health.</w:t>
      </w:r>
    </w:p>
    <w:p w14:paraId="453640FC" w14:textId="77777777"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standard for Staff Care and Support System (SCASS).</w:t>
      </w:r>
    </w:p>
    <w:p w14:paraId="4D67D4FE" w14:textId="77777777" w:rsidR="00A82D4D" w:rsidRPr="007F3B7A" w:rsidRDefault="00A82D4D" w:rsidP="00A82D4D">
      <w:pPr>
        <w:spacing w:after="0" w:line="240" w:lineRule="auto"/>
        <w:ind w:left="1440"/>
        <w:jc w:val="both"/>
        <w:rPr>
          <w:rFonts w:ascii="Tahoma" w:hAnsi="Tahoma" w:cs="Tahoma"/>
          <w:sz w:val="20"/>
          <w:szCs w:val="20"/>
        </w:rPr>
      </w:pPr>
    </w:p>
    <w:p w14:paraId="2362FF20" w14:textId="77777777" w:rsidR="00A82D4D" w:rsidRPr="007F3B7A" w:rsidRDefault="00A82D4D" w:rsidP="00A82D4D">
      <w:pPr>
        <w:numPr>
          <w:ilvl w:val="0"/>
          <w:numId w:val="9"/>
        </w:numPr>
        <w:spacing w:after="0" w:line="240" w:lineRule="auto"/>
        <w:ind w:left="426"/>
        <w:contextualSpacing/>
        <w:jc w:val="both"/>
        <w:rPr>
          <w:rFonts w:ascii="Tahoma" w:hAnsi="Tahoma" w:cs="Tahoma"/>
          <w:sz w:val="20"/>
          <w:szCs w:val="20"/>
        </w:rPr>
      </w:pPr>
      <w:r w:rsidRPr="007F3B7A">
        <w:rPr>
          <w:rFonts w:ascii="Tahoma" w:hAnsi="Tahoma" w:cs="Tahoma"/>
          <w:b/>
          <w:sz w:val="20"/>
          <w:szCs w:val="20"/>
        </w:rPr>
        <w:t>Personal Protective Equipment (PPE)</w:t>
      </w:r>
    </w:p>
    <w:p w14:paraId="27E222DA" w14:textId="77777777" w:rsidR="00A82D4D" w:rsidRPr="007F3B7A" w:rsidRDefault="00A82D4D" w:rsidP="00A82D4D">
      <w:pPr>
        <w:numPr>
          <w:ilvl w:val="1"/>
          <w:numId w:val="9"/>
        </w:numPr>
        <w:tabs>
          <w:tab w:val="num" w:pos="3254"/>
        </w:tabs>
        <w:spacing w:after="0" w:line="240" w:lineRule="auto"/>
        <w:contextualSpacing/>
        <w:jc w:val="both"/>
        <w:rPr>
          <w:rFonts w:ascii="Tahoma" w:hAnsi="Tahoma" w:cs="Tahoma"/>
          <w:sz w:val="20"/>
          <w:szCs w:val="20"/>
        </w:rPr>
      </w:pPr>
      <w:r w:rsidRPr="007F3B7A">
        <w:rPr>
          <w:rFonts w:ascii="Tahoma" w:hAnsi="Tahoma" w:cs="Tahoma"/>
          <w:sz w:val="20"/>
          <w:szCs w:val="20"/>
        </w:rPr>
        <w:t>You are responsible for wearing the required PPE as directed by the local manager or supervisor when visiting locations where it is required.</w:t>
      </w:r>
    </w:p>
    <w:p w14:paraId="295FCFD3" w14:textId="77777777" w:rsidR="00A82D4D" w:rsidRDefault="00A82D4D" w:rsidP="00A82D4D">
      <w:pPr>
        <w:numPr>
          <w:ilvl w:val="1"/>
          <w:numId w:val="9"/>
        </w:numPr>
        <w:tabs>
          <w:tab w:val="num" w:pos="3254"/>
        </w:tabs>
        <w:spacing w:after="0" w:line="240" w:lineRule="auto"/>
        <w:contextualSpacing/>
        <w:jc w:val="both"/>
        <w:rPr>
          <w:rFonts w:ascii="Tahoma" w:hAnsi="Tahoma" w:cs="Tahoma"/>
          <w:sz w:val="20"/>
          <w:szCs w:val="20"/>
        </w:rPr>
      </w:pPr>
      <w:r w:rsidRPr="007F3B7A">
        <w:rPr>
          <w:rFonts w:ascii="Tahoma" w:hAnsi="Tahoma" w:cs="Tahoma"/>
          <w:sz w:val="20"/>
          <w:szCs w:val="20"/>
        </w:rPr>
        <w:t>You will be issued with PPE on a personal basis.</w:t>
      </w:r>
    </w:p>
    <w:p w14:paraId="5BB4A831" w14:textId="77777777" w:rsidR="00A82D4D" w:rsidRPr="007F3B7A" w:rsidRDefault="00A82D4D" w:rsidP="00A82D4D">
      <w:pPr>
        <w:tabs>
          <w:tab w:val="num" w:pos="3254"/>
        </w:tabs>
        <w:spacing w:after="0" w:line="240" w:lineRule="auto"/>
        <w:ind w:left="1440"/>
        <w:contextualSpacing/>
        <w:jc w:val="both"/>
        <w:rPr>
          <w:rFonts w:ascii="Tahoma" w:hAnsi="Tahoma" w:cs="Tahoma"/>
          <w:sz w:val="20"/>
          <w:szCs w:val="20"/>
        </w:rPr>
      </w:pPr>
    </w:p>
    <w:p w14:paraId="3CA55823" w14:textId="77777777" w:rsidR="00A82D4D" w:rsidRPr="007F3B7A" w:rsidRDefault="00A82D4D" w:rsidP="00A82D4D">
      <w:pPr>
        <w:numPr>
          <w:ilvl w:val="0"/>
          <w:numId w:val="9"/>
        </w:numPr>
        <w:spacing w:after="0" w:line="240" w:lineRule="auto"/>
        <w:ind w:left="426" w:hanging="426"/>
        <w:jc w:val="both"/>
        <w:rPr>
          <w:rFonts w:ascii="Tahoma" w:hAnsi="Tahoma" w:cs="Tahoma"/>
          <w:b/>
          <w:sz w:val="20"/>
          <w:szCs w:val="20"/>
        </w:rPr>
      </w:pPr>
      <w:r w:rsidRPr="007F3B7A">
        <w:rPr>
          <w:rFonts w:ascii="Tahoma" w:hAnsi="Tahoma" w:cs="Tahoma"/>
          <w:b/>
          <w:sz w:val="20"/>
          <w:szCs w:val="20"/>
        </w:rPr>
        <w:t>Purchasing, Procurement and Management of Contractors</w:t>
      </w:r>
    </w:p>
    <w:p w14:paraId="2E33059E"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company standards for purchasing, procurement and stores provision as produced by the Head of Procurement.</w:t>
      </w:r>
    </w:p>
    <w:p w14:paraId="766B3C23" w14:textId="77777777"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company standard for managing contractors.</w:t>
      </w:r>
    </w:p>
    <w:p w14:paraId="0AEEFE55" w14:textId="77777777" w:rsidR="00A82D4D" w:rsidRDefault="00A82D4D" w:rsidP="00A82D4D">
      <w:pPr>
        <w:spacing w:after="0" w:line="240" w:lineRule="auto"/>
        <w:ind w:left="1440"/>
        <w:jc w:val="both"/>
        <w:rPr>
          <w:rFonts w:ascii="Tahoma" w:hAnsi="Tahoma" w:cs="Tahoma"/>
          <w:sz w:val="20"/>
          <w:szCs w:val="20"/>
        </w:rPr>
      </w:pPr>
    </w:p>
    <w:p w14:paraId="0D9FC0D9" w14:textId="77777777" w:rsidR="00A82D4D" w:rsidRDefault="00A82D4D" w:rsidP="00A82D4D">
      <w:pPr>
        <w:spacing w:after="0" w:line="240" w:lineRule="auto"/>
        <w:ind w:left="1440"/>
        <w:jc w:val="both"/>
        <w:rPr>
          <w:rFonts w:ascii="Tahoma" w:hAnsi="Tahoma" w:cs="Tahoma"/>
          <w:sz w:val="20"/>
          <w:szCs w:val="20"/>
        </w:rPr>
      </w:pPr>
    </w:p>
    <w:p w14:paraId="44B600A0" w14:textId="77777777" w:rsidR="00A82D4D" w:rsidRPr="007F3B7A" w:rsidRDefault="00A82D4D" w:rsidP="00A82D4D">
      <w:pPr>
        <w:spacing w:after="0" w:line="240" w:lineRule="auto"/>
        <w:ind w:left="1440"/>
        <w:jc w:val="both"/>
        <w:rPr>
          <w:rFonts w:ascii="Tahoma" w:hAnsi="Tahoma" w:cs="Tahoma"/>
          <w:sz w:val="20"/>
          <w:szCs w:val="20"/>
        </w:rPr>
      </w:pPr>
    </w:p>
    <w:p w14:paraId="1542D205" w14:textId="77777777" w:rsidR="00A82D4D" w:rsidRPr="007F3B7A" w:rsidRDefault="00A82D4D" w:rsidP="00A82D4D">
      <w:pPr>
        <w:numPr>
          <w:ilvl w:val="0"/>
          <w:numId w:val="9"/>
        </w:numPr>
        <w:spacing w:after="0" w:line="240" w:lineRule="auto"/>
        <w:ind w:left="426" w:hanging="426"/>
        <w:jc w:val="both"/>
        <w:rPr>
          <w:rFonts w:ascii="Tahoma" w:hAnsi="Tahoma" w:cs="Tahoma"/>
          <w:b/>
          <w:sz w:val="20"/>
          <w:szCs w:val="20"/>
        </w:rPr>
      </w:pPr>
      <w:r w:rsidRPr="007F3B7A">
        <w:rPr>
          <w:rFonts w:ascii="Tahoma" w:hAnsi="Tahoma" w:cs="Tahoma"/>
          <w:b/>
          <w:sz w:val="20"/>
          <w:szCs w:val="20"/>
        </w:rPr>
        <w:t>Environment</w:t>
      </w:r>
    </w:p>
    <w:p w14:paraId="3F7FBFC4" w14:textId="77777777"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 xml:space="preserve">Where your role has an impact on the Environment you must ensure that you are familiar with the contents of all relevant Environmental standards, including but not limited to the Environmental &amp; Energy Management System Manual.  </w:t>
      </w:r>
    </w:p>
    <w:p w14:paraId="22EC93A7" w14:textId="77777777" w:rsidR="00A82D4D" w:rsidRPr="007F3B7A" w:rsidRDefault="00A82D4D" w:rsidP="00A82D4D">
      <w:pPr>
        <w:spacing w:after="0" w:line="240" w:lineRule="auto"/>
        <w:ind w:left="1440"/>
        <w:jc w:val="both"/>
        <w:rPr>
          <w:rFonts w:ascii="Tahoma" w:hAnsi="Tahoma" w:cs="Tahoma"/>
          <w:sz w:val="20"/>
          <w:szCs w:val="20"/>
        </w:rPr>
      </w:pPr>
    </w:p>
    <w:p w14:paraId="68E93226" w14:textId="77777777" w:rsidR="00A82D4D" w:rsidRPr="00A82D4D" w:rsidRDefault="00A82D4D" w:rsidP="00A82D4D">
      <w:pPr>
        <w:pStyle w:val="Heading2"/>
        <w:rPr>
          <w:sz w:val="20"/>
          <w:szCs w:val="20"/>
        </w:rPr>
      </w:pPr>
      <w:r w:rsidRPr="00A82D4D">
        <w:rPr>
          <w:sz w:val="20"/>
          <w:szCs w:val="20"/>
        </w:rPr>
        <w:t>Specific Responsibilities</w:t>
      </w:r>
    </w:p>
    <w:p w14:paraId="5535DCC1" w14:textId="10919EA8" w:rsidR="00A82D4D" w:rsidRPr="007F3B7A" w:rsidRDefault="00A82D4D" w:rsidP="00A82D4D">
      <w:pPr>
        <w:jc w:val="both"/>
        <w:rPr>
          <w:rFonts w:ascii="Tahoma" w:hAnsi="Tahoma" w:cs="Tahoma"/>
          <w:sz w:val="20"/>
          <w:szCs w:val="20"/>
        </w:rPr>
      </w:pPr>
      <w:r w:rsidRPr="007F3B7A">
        <w:rPr>
          <w:rFonts w:ascii="Tahoma" w:hAnsi="Tahoma" w:cs="Tahoma"/>
          <w:sz w:val="20"/>
          <w:szCs w:val="20"/>
        </w:rPr>
        <w:t xml:space="preserve">Your specific safety and environmental responsibilities are set out below, in sections which correspond with the </w:t>
      </w:r>
      <w:r w:rsidR="009401D8">
        <w:rPr>
          <w:rFonts w:ascii="Tahoma" w:hAnsi="Tahoma" w:cs="Tahoma"/>
          <w:sz w:val="20"/>
          <w:szCs w:val="20"/>
        </w:rPr>
        <w:t>West Midland Trains</w:t>
      </w:r>
      <w:r w:rsidRPr="007F3B7A">
        <w:rPr>
          <w:rFonts w:ascii="Tahoma" w:hAnsi="Tahoma" w:cs="Tahoma"/>
          <w:sz w:val="20"/>
          <w:szCs w:val="20"/>
        </w:rPr>
        <w:t xml:space="preserve"> safety management system.</w:t>
      </w:r>
    </w:p>
    <w:p w14:paraId="0E62C91C" w14:textId="77777777" w:rsidR="00A82D4D" w:rsidRPr="007F3B7A" w:rsidRDefault="00A82D4D" w:rsidP="00A82D4D">
      <w:pPr>
        <w:pStyle w:val="Heading2"/>
        <w:jc w:val="both"/>
        <w:rPr>
          <w:rFonts w:cs="Tahoma"/>
          <w:sz w:val="20"/>
          <w:szCs w:val="20"/>
        </w:rPr>
      </w:pPr>
      <w:r w:rsidRPr="007F3B7A">
        <w:rPr>
          <w:rFonts w:cs="Tahoma"/>
          <w:sz w:val="20"/>
          <w:szCs w:val="20"/>
        </w:rPr>
        <w:t>Safety Responsibility Statement Acceptance</w:t>
      </w:r>
    </w:p>
    <w:p w14:paraId="7EC9E759" w14:textId="77777777" w:rsidR="00A82D4D" w:rsidRPr="007F3B7A" w:rsidRDefault="00A82D4D" w:rsidP="00A82D4D">
      <w:pPr>
        <w:jc w:val="both"/>
        <w:rPr>
          <w:rFonts w:ascii="Tahoma" w:hAnsi="Tahoma" w:cs="Tahoma"/>
          <w:sz w:val="20"/>
          <w:szCs w:val="20"/>
        </w:rPr>
      </w:pPr>
      <w:r w:rsidRPr="007F3B7A">
        <w:rPr>
          <w:rFonts w:ascii="Tahoma" w:hAnsi="Tahoma" w:cs="Tahoma"/>
          <w:sz w:val="20"/>
          <w:szCs w:val="20"/>
        </w:rPr>
        <w:t>I acknowledge the receipt of the job description and statement of the safety and environment responsibilities associated with my post. I understand these responsibilities, which have been explained to me. Training needs have been identified and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3301"/>
        <w:gridCol w:w="1265"/>
        <w:gridCol w:w="3497"/>
      </w:tblGrid>
      <w:tr w:rsidR="00A82D4D" w:rsidRPr="007F3B7A" w14:paraId="3E753935" w14:textId="77777777" w:rsidTr="00B140EF">
        <w:trPr>
          <w:trHeight w:val="389"/>
        </w:trPr>
        <w:tc>
          <w:tcPr>
            <w:tcW w:w="956" w:type="dxa"/>
            <w:shd w:val="clear" w:color="auto" w:fill="auto"/>
            <w:vAlign w:val="center"/>
          </w:tcPr>
          <w:p w14:paraId="22BD39AB"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Signed:</w:t>
            </w:r>
          </w:p>
        </w:tc>
        <w:tc>
          <w:tcPr>
            <w:tcW w:w="3392" w:type="dxa"/>
            <w:shd w:val="clear" w:color="auto" w:fill="auto"/>
            <w:vAlign w:val="center"/>
          </w:tcPr>
          <w:p w14:paraId="505A242B"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2D2A77AA"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Job title:</w:t>
            </w:r>
          </w:p>
        </w:tc>
        <w:tc>
          <w:tcPr>
            <w:tcW w:w="3594" w:type="dxa"/>
            <w:shd w:val="clear" w:color="auto" w:fill="auto"/>
            <w:vAlign w:val="center"/>
          </w:tcPr>
          <w:p w14:paraId="513D79C4" w14:textId="77777777" w:rsidR="00A82D4D" w:rsidRPr="007F3B7A" w:rsidRDefault="00A82D4D" w:rsidP="00B140EF">
            <w:pPr>
              <w:spacing w:after="200" w:line="276" w:lineRule="auto"/>
              <w:jc w:val="both"/>
              <w:rPr>
                <w:rFonts w:ascii="Tahoma" w:hAnsi="Tahoma" w:cs="Tahoma"/>
                <w:sz w:val="20"/>
                <w:szCs w:val="20"/>
              </w:rPr>
            </w:pPr>
          </w:p>
        </w:tc>
      </w:tr>
      <w:tr w:rsidR="00A82D4D" w:rsidRPr="007F3B7A" w14:paraId="77A69A3F" w14:textId="77777777" w:rsidTr="00B140EF">
        <w:trPr>
          <w:trHeight w:val="368"/>
        </w:trPr>
        <w:tc>
          <w:tcPr>
            <w:tcW w:w="956" w:type="dxa"/>
            <w:shd w:val="clear" w:color="auto" w:fill="auto"/>
            <w:vAlign w:val="center"/>
          </w:tcPr>
          <w:p w14:paraId="32207A66"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Name:</w:t>
            </w:r>
          </w:p>
        </w:tc>
        <w:tc>
          <w:tcPr>
            <w:tcW w:w="3392" w:type="dxa"/>
            <w:shd w:val="clear" w:color="auto" w:fill="auto"/>
            <w:vAlign w:val="center"/>
          </w:tcPr>
          <w:p w14:paraId="23047439"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7CEB6806"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Location:</w:t>
            </w:r>
          </w:p>
        </w:tc>
        <w:tc>
          <w:tcPr>
            <w:tcW w:w="3594" w:type="dxa"/>
            <w:shd w:val="clear" w:color="auto" w:fill="auto"/>
            <w:vAlign w:val="center"/>
          </w:tcPr>
          <w:p w14:paraId="6E02ACA8" w14:textId="77777777" w:rsidR="00A82D4D" w:rsidRPr="007F3B7A" w:rsidRDefault="00A82D4D" w:rsidP="00B140EF">
            <w:pPr>
              <w:spacing w:after="200" w:line="276" w:lineRule="auto"/>
              <w:jc w:val="both"/>
              <w:rPr>
                <w:rFonts w:ascii="Tahoma" w:hAnsi="Tahoma" w:cs="Tahoma"/>
                <w:sz w:val="20"/>
                <w:szCs w:val="20"/>
              </w:rPr>
            </w:pPr>
          </w:p>
        </w:tc>
      </w:tr>
      <w:tr w:rsidR="00A82D4D" w:rsidRPr="007F3B7A" w14:paraId="43BF93D6" w14:textId="77777777" w:rsidTr="00B140EF">
        <w:trPr>
          <w:trHeight w:val="389"/>
        </w:trPr>
        <w:tc>
          <w:tcPr>
            <w:tcW w:w="956" w:type="dxa"/>
            <w:shd w:val="clear" w:color="auto" w:fill="auto"/>
            <w:vAlign w:val="center"/>
          </w:tcPr>
          <w:p w14:paraId="4D784E69"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Date:</w:t>
            </w:r>
          </w:p>
        </w:tc>
        <w:tc>
          <w:tcPr>
            <w:tcW w:w="3392" w:type="dxa"/>
            <w:shd w:val="clear" w:color="auto" w:fill="auto"/>
            <w:vAlign w:val="center"/>
          </w:tcPr>
          <w:p w14:paraId="1B64DECC"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07C40AFC" w14:textId="77777777" w:rsidR="00A82D4D" w:rsidRPr="007F3B7A" w:rsidRDefault="00A82D4D" w:rsidP="00B140EF">
            <w:pPr>
              <w:spacing w:after="200" w:line="276" w:lineRule="auto"/>
              <w:jc w:val="both"/>
              <w:rPr>
                <w:rFonts w:ascii="Tahoma" w:hAnsi="Tahoma" w:cs="Tahoma"/>
                <w:sz w:val="20"/>
                <w:szCs w:val="20"/>
              </w:rPr>
            </w:pPr>
          </w:p>
        </w:tc>
        <w:tc>
          <w:tcPr>
            <w:tcW w:w="3594" w:type="dxa"/>
            <w:shd w:val="clear" w:color="auto" w:fill="auto"/>
            <w:vAlign w:val="center"/>
          </w:tcPr>
          <w:p w14:paraId="06E614FB" w14:textId="77777777" w:rsidR="00A82D4D" w:rsidRPr="007F3B7A" w:rsidRDefault="00A82D4D" w:rsidP="00B140EF">
            <w:pPr>
              <w:spacing w:after="200" w:line="276" w:lineRule="auto"/>
              <w:jc w:val="both"/>
              <w:rPr>
                <w:rFonts w:ascii="Tahoma" w:hAnsi="Tahoma" w:cs="Tahoma"/>
                <w:sz w:val="20"/>
                <w:szCs w:val="20"/>
              </w:rPr>
            </w:pPr>
          </w:p>
        </w:tc>
      </w:tr>
    </w:tbl>
    <w:p w14:paraId="27974A7E" w14:textId="77777777" w:rsidR="00A82D4D" w:rsidRPr="007F3B7A" w:rsidRDefault="00A82D4D" w:rsidP="00A82D4D">
      <w:pPr>
        <w:jc w:val="both"/>
        <w:rPr>
          <w:rFonts w:ascii="Tahoma" w:hAnsi="Tahoma" w:cs="Tahoma"/>
          <w:sz w:val="20"/>
          <w:szCs w:val="20"/>
        </w:rPr>
      </w:pPr>
    </w:p>
    <w:p w14:paraId="72117DC4" w14:textId="77777777" w:rsidR="00A82D4D" w:rsidRPr="007F3B7A" w:rsidRDefault="00A82D4D" w:rsidP="00A82D4D">
      <w:pPr>
        <w:jc w:val="both"/>
        <w:rPr>
          <w:rFonts w:ascii="Tahoma" w:hAnsi="Tahoma" w:cs="Tahoma"/>
          <w:sz w:val="20"/>
          <w:szCs w:val="20"/>
        </w:rPr>
      </w:pPr>
      <w:r w:rsidRPr="007F3B7A">
        <w:rPr>
          <w:rFonts w:ascii="Tahoma" w:hAnsi="Tahoma" w:cs="Tahoma"/>
          <w:sz w:val="20"/>
          <w:szCs w:val="20"/>
        </w:rPr>
        <w:lastRenderedPageBreak/>
        <w:t xml:space="preserve">I have explained the Safety and Environmental Responsibilities associated with the role of </w:t>
      </w:r>
      <w:r w:rsidRPr="007F3B7A">
        <w:rPr>
          <w:rFonts w:ascii="Tahoma" w:hAnsi="Tahoma" w:cs="Tahoma"/>
          <w:i/>
          <w:sz w:val="20"/>
          <w:szCs w:val="20"/>
        </w:rPr>
        <w:t>(insert role title)</w:t>
      </w:r>
      <w:r w:rsidRPr="007F3B7A">
        <w:rPr>
          <w:rFonts w:ascii="Tahoma" w:hAnsi="Tahoma" w:cs="Tahoma"/>
          <w:sz w:val="20"/>
          <w:szCs w:val="20"/>
        </w:rPr>
        <w:t xml:space="preserve"> to the role holder and am satisfied that they understand these responsibilities. Training needs have been identified and timescales for such training have been identified.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3301"/>
        <w:gridCol w:w="1265"/>
        <w:gridCol w:w="3497"/>
      </w:tblGrid>
      <w:tr w:rsidR="00A82D4D" w:rsidRPr="007F3B7A" w14:paraId="36A76852" w14:textId="77777777" w:rsidTr="00B140EF">
        <w:trPr>
          <w:trHeight w:val="389"/>
        </w:trPr>
        <w:tc>
          <w:tcPr>
            <w:tcW w:w="956" w:type="dxa"/>
            <w:shd w:val="clear" w:color="auto" w:fill="auto"/>
            <w:vAlign w:val="center"/>
          </w:tcPr>
          <w:p w14:paraId="2412B8AC"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Signed:</w:t>
            </w:r>
          </w:p>
        </w:tc>
        <w:tc>
          <w:tcPr>
            <w:tcW w:w="3392" w:type="dxa"/>
            <w:shd w:val="clear" w:color="auto" w:fill="auto"/>
            <w:vAlign w:val="center"/>
          </w:tcPr>
          <w:p w14:paraId="7D436AAF"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1E60B15D"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Job title:</w:t>
            </w:r>
          </w:p>
        </w:tc>
        <w:tc>
          <w:tcPr>
            <w:tcW w:w="3594" w:type="dxa"/>
            <w:shd w:val="clear" w:color="auto" w:fill="auto"/>
            <w:vAlign w:val="center"/>
          </w:tcPr>
          <w:p w14:paraId="7E8104F0" w14:textId="77777777" w:rsidR="00A82D4D" w:rsidRPr="007F3B7A" w:rsidRDefault="00A82D4D" w:rsidP="00B140EF">
            <w:pPr>
              <w:spacing w:after="200" w:line="276" w:lineRule="auto"/>
              <w:jc w:val="both"/>
              <w:rPr>
                <w:rFonts w:ascii="Tahoma" w:hAnsi="Tahoma" w:cs="Tahoma"/>
                <w:sz w:val="20"/>
                <w:szCs w:val="20"/>
              </w:rPr>
            </w:pPr>
          </w:p>
        </w:tc>
      </w:tr>
      <w:tr w:rsidR="00A82D4D" w:rsidRPr="007F3B7A" w14:paraId="4010C828" w14:textId="77777777" w:rsidTr="00B140EF">
        <w:trPr>
          <w:trHeight w:val="368"/>
        </w:trPr>
        <w:tc>
          <w:tcPr>
            <w:tcW w:w="956" w:type="dxa"/>
            <w:shd w:val="clear" w:color="auto" w:fill="auto"/>
            <w:vAlign w:val="center"/>
          </w:tcPr>
          <w:p w14:paraId="4F59D274"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Name:</w:t>
            </w:r>
          </w:p>
        </w:tc>
        <w:tc>
          <w:tcPr>
            <w:tcW w:w="3392" w:type="dxa"/>
            <w:shd w:val="clear" w:color="auto" w:fill="auto"/>
            <w:vAlign w:val="center"/>
          </w:tcPr>
          <w:p w14:paraId="43EB7C9D"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3C187006"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Location:</w:t>
            </w:r>
          </w:p>
        </w:tc>
        <w:tc>
          <w:tcPr>
            <w:tcW w:w="3594" w:type="dxa"/>
            <w:shd w:val="clear" w:color="auto" w:fill="auto"/>
            <w:vAlign w:val="center"/>
          </w:tcPr>
          <w:p w14:paraId="108E599E" w14:textId="77777777" w:rsidR="00A82D4D" w:rsidRPr="007F3B7A" w:rsidRDefault="00A82D4D" w:rsidP="00B140EF">
            <w:pPr>
              <w:spacing w:after="200" w:line="276" w:lineRule="auto"/>
              <w:jc w:val="both"/>
              <w:rPr>
                <w:rFonts w:ascii="Tahoma" w:hAnsi="Tahoma" w:cs="Tahoma"/>
                <w:sz w:val="20"/>
                <w:szCs w:val="20"/>
              </w:rPr>
            </w:pPr>
          </w:p>
        </w:tc>
      </w:tr>
      <w:tr w:rsidR="00A82D4D" w:rsidRPr="007F3B7A" w14:paraId="721C9A8C" w14:textId="77777777" w:rsidTr="00B140EF">
        <w:trPr>
          <w:trHeight w:val="389"/>
        </w:trPr>
        <w:tc>
          <w:tcPr>
            <w:tcW w:w="956" w:type="dxa"/>
            <w:shd w:val="clear" w:color="auto" w:fill="auto"/>
            <w:vAlign w:val="center"/>
          </w:tcPr>
          <w:p w14:paraId="5EDB847D"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Date:</w:t>
            </w:r>
          </w:p>
        </w:tc>
        <w:tc>
          <w:tcPr>
            <w:tcW w:w="3392" w:type="dxa"/>
            <w:shd w:val="clear" w:color="auto" w:fill="auto"/>
            <w:vAlign w:val="center"/>
          </w:tcPr>
          <w:p w14:paraId="2676A713"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30F43A74" w14:textId="77777777" w:rsidR="00A82D4D" w:rsidRPr="007F3B7A" w:rsidRDefault="00A82D4D" w:rsidP="00B140EF">
            <w:pPr>
              <w:spacing w:after="200" w:line="276" w:lineRule="auto"/>
              <w:jc w:val="both"/>
              <w:rPr>
                <w:rFonts w:ascii="Tahoma" w:hAnsi="Tahoma" w:cs="Tahoma"/>
                <w:sz w:val="20"/>
                <w:szCs w:val="20"/>
              </w:rPr>
            </w:pPr>
          </w:p>
        </w:tc>
        <w:tc>
          <w:tcPr>
            <w:tcW w:w="3594" w:type="dxa"/>
            <w:shd w:val="clear" w:color="auto" w:fill="auto"/>
            <w:vAlign w:val="center"/>
          </w:tcPr>
          <w:p w14:paraId="2473309C" w14:textId="77777777" w:rsidR="00A82D4D" w:rsidRPr="007F3B7A" w:rsidRDefault="00A82D4D" w:rsidP="00B140EF">
            <w:pPr>
              <w:spacing w:after="200" w:line="276" w:lineRule="auto"/>
              <w:jc w:val="both"/>
              <w:rPr>
                <w:rFonts w:ascii="Tahoma" w:hAnsi="Tahoma" w:cs="Tahoma"/>
                <w:sz w:val="20"/>
                <w:szCs w:val="20"/>
              </w:rPr>
            </w:pPr>
          </w:p>
        </w:tc>
      </w:tr>
    </w:tbl>
    <w:p w14:paraId="4E61F0CF" w14:textId="77777777" w:rsidR="00A82D4D" w:rsidRPr="007F3B7A" w:rsidRDefault="00A82D4D" w:rsidP="00A82D4D">
      <w:pPr>
        <w:jc w:val="both"/>
        <w:rPr>
          <w:rFonts w:ascii="Tahoma" w:hAnsi="Tahoma" w:cs="Tahoma"/>
          <w:sz w:val="20"/>
          <w:szCs w:val="20"/>
        </w:rPr>
      </w:pPr>
    </w:p>
    <w:p w14:paraId="1E600A18" w14:textId="77777777" w:rsidR="00A82D4D" w:rsidRPr="007F3B7A" w:rsidRDefault="00A82D4D" w:rsidP="00A82D4D">
      <w:pPr>
        <w:pStyle w:val="Heading2"/>
        <w:jc w:val="both"/>
        <w:rPr>
          <w:rFonts w:cs="Tahoma"/>
          <w:sz w:val="20"/>
          <w:szCs w:val="20"/>
        </w:rPr>
      </w:pPr>
      <w:r w:rsidRPr="007F3B7A">
        <w:rPr>
          <w:rFonts w:cs="Tahoma"/>
          <w:sz w:val="20"/>
          <w:szCs w:val="20"/>
        </w:rPr>
        <w:t>Review</w:t>
      </w:r>
    </w:p>
    <w:p w14:paraId="65700CD7" w14:textId="77777777" w:rsidR="00A82D4D" w:rsidRPr="007F3B7A" w:rsidRDefault="00A82D4D" w:rsidP="00A82D4D">
      <w:pPr>
        <w:jc w:val="both"/>
        <w:rPr>
          <w:rFonts w:ascii="Tahoma" w:hAnsi="Tahoma" w:cs="Tahoma"/>
          <w:sz w:val="20"/>
          <w:szCs w:val="20"/>
        </w:rPr>
      </w:pPr>
      <w:r w:rsidRPr="007F3B7A">
        <w:rPr>
          <w:rFonts w:ascii="Tahoma" w:hAnsi="Tahoma" w:cs="Tahoma"/>
          <w:sz w:val="20"/>
          <w:szCs w:val="20"/>
        </w:rPr>
        <w:t>This statement will be reviewed annually.</w:t>
      </w:r>
    </w:p>
    <w:tbl>
      <w:tblPr>
        <w:tblW w:w="9159" w:type="dxa"/>
        <w:tblLayout w:type="fixed"/>
        <w:tblLook w:val="04A0" w:firstRow="1" w:lastRow="0" w:firstColumn="1" w:lastColumn="0" w:noHBand="0" w:noVBand="1"/>
      </w:tblPr>
      <w:tblGrid>
        <w:gridCol w:w="1091"/>
        <w:gridCol w:w="280"/>
        <w:gridCol w:w="1124"/>
        <w:gridCol w:w="281"/>
        <w:gridCol w:w="2810"/>
        <w:gridCol w:w="280"/>
        <w:gridCol w:w="3293"/>
      </w:tblGrid>
      <w:tr w:rsidR="00A82D4D" w:rsidRPr="007F3B7A" w14:paraId="7AD7BC8C" w14:textId="77777777" w:rsidTr="00A82D4D">
        <w:trPr>
          <w:trHeight w:val="546"/>
        </w:trPr>
        <w:tc>
          <w:tcPr>
            <w:tcW w:w="1091" w:type="dxa"/>
            <w:tcBorders>
              <w:bottom w:val="single" w:sz="4" w:space="0" w:color="auto"/>
            </w:tcBorders>
            <w:shd w:val="clear" w:color="auto" w:fill="auto"/>
            <w:vAlign w:val="center"/>
          </w:tcPr>
          <w:p w14:paraId="16A970F2" w14:textId="77777777" w:rsidR="00A82D4D" w:rsidRPr="007F3B7A" w:rsidRDefault="00A82D4D" w:rsidP="00B140EF">
            <w:pPr>
              <w:spacing w:after="200" w:line="276" w:lineRule="auto"/>
              <w:rPr>
                <w:rFonts w:ascii="Tahoma" w:hAnsi="Tahoma" w:cs="Tahoma"/>
                <w:sz w:val="20"/>
                <w:szCs w:val="20"/>
              </w:rPr>
            </w:pPr>
            <w:r w:rsidRPr="007F3B7A">
              <w:rPr>
                <w:rFonts w:ascii="Tahoma" w:hAnsi="Tahoma" w:cs="Tahoma"/>
                <w:sz w:val="20"/>
                <w:szCs w:val="20"/>
              </w:rPr>
              <w:t>Date Due:</w:t>
            </w:r>
          </w:p>
        </w:tc>
        <w:tc>
          <w:tcPr>
            <w:tcW w:w="280" w:type="dxa"/>
            <w:tcBorders>
              <w:bottom w:val="single" w:sz="4" w:space="0" w:color="auto"/>
            </w:tcBorders>
            <w:shd w:val="clear" w:color="auto" w:fill="auto"/>
          </w:tcPr>
          <w:p w14:paraId="7D5EA969" w14:textId="77777777" w:rsidR="00A82D4D" w:rsidRPr="007F3B7A" w:rsidRDefault="00A82D4D" w:rsidP="00B140EF">
            <w:pPr>
              <w:spacing w:after="200" w:line="276" w:lineRule="auto"/>
              <w:rPr>
                <w:rFonts w:ascii="Tahoma" w:hAnsi="Tahoma" w:cs="Tahoma"/>
                <w:sz w:val="20"/>
                <w:szCs w:val="20"/>
              </w:rPr>
            </w:pPr>
          </w:p>
        </w:tc>
        <w:tc>
          <w:tcPr>
            <w:tcW w:w="1124" w:type="dxa"/>
            <w:tcBorders>
              <w:bottom w:val="single" w:sz="4" w:space="0" w:color="auto"/>
            </w:tcBorders>
            <w:shd w:val="clear" w:color="auto" w:fill="auto"/>
            <w:vAlign w:val="center"/>
          </w:tcPr>
          <w:p w14:paraId="33961582" w14:textId="77777777" w:rsidR="00A82D4D" w:rsidRPr="007F3B7A" w:rsidRDefault="00A82D4D" w:rsidP="00B140EF">
            <w:pPr>
              <w:spacing w:after="200" w:line="276" w:lineRule="auto"/>
              <w:rPr>
                <w:rFonts w:ascii="Tahoma" w:hAnsi="Tahoma" w:cs="Tahoma"/>
                <w:sz w:val="20"/>
                <w:szCs w:val="20"/>
              </w:rPr>
            </w:pPr>
            <w:r w:rsidRPr="007F3B7A">
              <w:rPr>
                <w:rFonts w:ascii="Tahoma" w:hAnsi="Tahoma" w:cs="Tahoma"/>
                <w:sz w:val="20"/>
                <w:szCs w:val="20"/>
              </w:rPr>
              <w:t>Date Reviewed:</w:t>
            </w:r>
          </w:p>
        </w:tc>
        <w:tc>
          <w:tcPr>
            <w:tcW w:w="281" w:type="dxa"/>
            <w:tcBorders>
              <w:bottom w:val="single" w:sz="4" w:space="0" w:color="auto"/>
            </w:tcBorders>
            <w:shd w:val="clear" w:color="auto" w:fill="auto"/>
          </w:tcPr>
          <w:p w14:paraId="1FC3F984" w14:textId="77777777" w:rsidR="00A82D4D" w:rsidRPr="007F3B7A" w:rsidRDefault="00A82D4D" w:rsidP="00B140EF">
            <w:pPr>
              <w:spacing w:after="200" w:line="276" w:lineRule="auto"/>
              <w:rPr>
                <w:rFonts w:ascii="Tahoma" w:hAnsi="Tahoma" w:cs="Tahoma"/>
                <w:sz w:val="20"/>
                <w:szCs w:val="20"/>
              </w:rPr>
            </w:pPr>
          </w:p>
        </w:tc>
        <w:tc>
          <w:tcPr>
            <w:tcW w:w="2810" w:type="dxa"/>
            <w:tcBorders>
              <w:bottom w:val="single" w:sz="4" w:space="0" w:color="auto"/>
            </w:tcBorders>
            <w:shd w:val="clear" w:color="auto" w:fill="auto"/>
            <w:vAlign w:val="center"/>
          </w:tcPr>
          <w:p w14:paraId="3C47F5E6" w14:textId="77777777" w:rsidR="00A82D4D" w:rsidRPr="007F3B7A" w:rsidRDefault="00A82D4D" w:rsidP="00B140EF">
            <w:pPr>
              <w:spacing w:after="200" w:line="276" w:lineRule="auto"/>
              <w:rPr>
                <w:rFonts w:ascii="Tahoma" w:hAnsi="Tahoma" w:cs="Tahoma"/>
                <w:sz w:val="20"/>
                <w:szCs w:val="20"/>
              </w:rPr>
            </w:pPr>
            <w:r w:rsidRPr="007F3B7A">
              <w:rPr>
                <w:rFonts w:ascii="Tahoma" w:hAnsi="Tahoma" w:cs="Tahoma"/>
                <w:sz w:val="20"/>
                <w:szCs w:val="20"/>
              </w:rPr>
              <w:t>Post Holder Signature:</w:t>
            </w:r>
          </w:p>
        </w:tc>
        <w:tc>
          <w:tcPr>
            <w:tcW w:w="280" w:type="dxa"/>
            <w:tcBorders>
              <w:bottom w:val="single" w:sz="4" w:space="0" w:color="auto"/>
            </w:tcBorders>
            <w:shd w:val="clear" w:color="auto" w:fill="auto"/>
          </w:tcPr>
          <w:p w14:paraId="2FB15431" w14:textId="77777777" w:rsidR="00A82D4D" w:rsidRPr="007F3B7A" w:rsidRDefault="00A82D4D" w:rsidP="00B140EF">
            <w:pPr>
              <w:spacing w:after="200" w:line="276" w:lineRule="auto"/>
              <w:rPr>
                <w:rFonts w:ascii="Tahoma" w:hAnsi="Tahoma" w:cs="Tahoma"/>
                <w:sz w:val="20"/>
                <w:szCs w:val="20"/>
              </w:rPr>
            </w:pPr>
          </w:p>
        </w:tc>
        <w:tc>
          <w:tcPr>
            <w:tcW w:w="3293" w:type="dxa"/>
            <w:tcBorders>
              <w:bottom w:val="single" w:sz="4" w:space="0" w:color="auto"/>
            </w:tcBorders>
            <w:shd w:val="clear" w:color="auto" w:fill="auto"/>
            <w:vAlign w:val="center"/>
          </w:tcPr>
          <w:p w14:paraId="40F7BB42" w14:textId="77777777" w:rsidR="00A82D4D" w:rsidRPr="007F3B7A" w:rsidRDefault="00A82D4D" w:rsidP="00B140EF">
            <w:pPr>
              <w:spacing w:after="200" w:line="276" w:lineRule="auto"/>
              <w:rPr>
                <w:rFonts w:ascii="Tahoma" w:hAnsi="Tahoma" w:cs="Tahoma"/>
                <w:sz w:val="20"/>
                <w:szCs w:val="20"/>
              </w:rPr>
            </w:pPr>
            <w:r w:rsidRPr="007F3B7A">
              <w:rPr>
                <w:rFonts w:ascii="Tahoma" w:hAnsi="Tahoma" w:cs="Tahoma"/>
                <w:sz w:val="20"/>
                <w:szCs w:val="20"/>
              </w:rPr>
              <w:t>Line Manager Signature:</w:t>
            </w:r>
          </w:p>
        </w:tc>
      </w:tr>
      <w:tr w:rsidR="00A82D4D" w:rsidRPr="007F3B7A" w14:paraId="169DFC27" w14:textId="77777777" w:rsidTr="00A82D4D">
        <w:trPr>
          <w:trHeight w:val="640"/>
        </w:trPr>
        <w:tc>
          <w:tcPr>
            <w:tcW w:w="1091" w:type="dxa"/>
            <w:tcBorders>
              <w:top w:val="single" w:sz="4" w:space="0" w:color="auto"/>
              <w:bottom w:val="dashed" w:sz="4" w:space="0" w:color="auto"/>
            </w:tcBorders>
            <w:shd w:val="clear" w:color="auto" w:fill="auto"/>
          </w:tcPr>
          <w:p w14:paraId="41694470" w14:textId="77777777" w:rsidR="00A82D4D" w:rsidRPr="007F3B7A" w:rsidRDefault="00A82D4D" w:rsidP="00B140EF">
            <w:pPr>
              <w:spacing w:before="240" w:after="200" w:line="276" w:lineRule="auto"/>
              <w:rPr>
                <w:rFonts w:ascii="Tahoma" w:hAnsi="Tahoma" w:cs="Tahoma"/>
                <w:sz w:val="20"/>
                <w:szCs w:val="20"/>
              </w:rPr>
            </w:pPr>
          </w:p>
        </w:tc>
        <w:tc>
          <w:tcPr>
            <w:tcW w:w="280" w:type="dxa"/>
            <w:tcBorders>
              <w:top w:val="single" w:sz="4" w:space="0" w:color="auto"/>
            </w:tcBorders>
            <w:shd w:val="clear" w:color="auto" w:fill="auto"/>
          </w:tcPr>
          <w:p w14:paraId="7E736702" w14:textId="77777777" w:rsidR="00A82D4D" w:rsidRPr="007F3B7A" w:rsidRDefault="00A82D4D" w:rsidP="00B140EF">
            <w:pPr>
              <w:spacing w:before="240" w:after="200" w:line="276" w:lineRule="auto"/>
              <w:rPr>
                <w:rFonts w:ascii="Tahoma" w:hAnsi="Tahoma" w:cs="Tahoma"/>
                <w:sz w:val="20"/>
                <w:szCs w:val="20"/>
              </w:rPr>
            </w:pPr>
          </w:p>
        </w:tc>
        <w:tc>
          <w:tcPr>
            <w:tcW w:w="1124" w:type="dxa"/>
            <w:tcBorders>
              <w:top w:val="single" w:sz="4" w:space="0" w:color="auto"/>
              <w:bottom w:val="dashed" w:sz="4" w:space="0" w:color="auto"/>
            </w:tcBorders>
            <w:shd w:val="clear" w:color="auto" w:fill="auto"/>
          </w:tcPr>
          <w:p w14:paraId="2C43AE44" w14:textId="77777777" w:rsidR="00A82D4D" w:rsidRPr="007F3B7A" w:rsidRDefault="00A82D4D" w:rsidP="00B140EF">
            <w:pPr>
              <w:spacing w:before="240" w:after="200" w:line="276" w:lineRule="auto"/>
              <w:rPr>
                <w:rFonts w:ascii="Tahoma" w:hAnsi="Tahoma" w:cs="Tahoma"/>
                <w:sz w:val="20"/>
                <w:szCs w:val="20"/>
              </w:rPr>
            </w:pPr>
          </w:p>
        </w:tc>
        <w:tc>
          <w:tcPr>
            <w:tcW w:w="281" w:type="dxa"/>
            <w:tcBorders>
              <w:top w:val="single" w:sz="4" w:space="0" w:color="auto"/>
            </w:tcBorders>
            <w:shd w:val="clear" w:color="auto" w:fill="auto"/>
          </w:tcPr>
          <w:p w14:paraId="3B8127F7" w14:textId="77777777" w:rsidR="00A82D4D" w:rsidRPr="007F3B7A" w:rsidRDefault="00A82D4D" w:rsidP="00B140EF">
            <w:pPr>
              <w:spacing w:before="240" w:after="200" w:line="276" w:lineRule="auto"/>
              <w:rPr>
                <w:rFonts w:ascii="Tahoma" w:hAnsi="Tahoma" w:cs="Tahoma"/>
                <w:sz w:val="20"/>
                <w:szCs w:val="20"/>
              </w:rPr>
            </w:pPr>
          </w:p>
        </w:tc>
        <w:tc>
          <w:tcPr>
            <w:tcW w:w="2810" w:type="dxa"/>
            <w:tcBorders>
              <w:top w:val="single" w:sz="4" w:space="0" w:color="auto"/>
              <w:bottom w:val="dashed" w:sz="4" w:space="0" w:color="auto"/>
            </w:tcBorders>
            <w:shd w:val="clear" w:color="auto" w:fill="auto"/>
          </w:tcPr>
          <w:p w14:paraId="64E71096" w14:textId="77777777" w:rsidR="00A82D4D" w:rsidRPr="007F3B7A" w:rsidRDefault="00A82D4D" w:rsidP="00B140EF">
            <w:pPr>
              <w:spacing w:before="240" w:after="200" w:line="276" w:lineRule="auto"/>
              <w:rPr>
                <w:rFonts w:ascii="Tahoma" w:hAnsi="Tahoma" w:cs="Tahoma"/>
                <w:sz w:val="20"/>
                <w:szCs w:val="20"/>
              </w:rPr>
            </w:pPr>
          </w:p>
        </w:tc>
        <w:tc>
          <w:tcPr>
            <w:tcW w:w="280" w:type="dxa"/>
            <w:tcBorders>
              <w:top w:val="single" w:sz="4" w:space="0" w:color="auto"/>
            </w:tcBorders>
            <w:shd w:val="clear" w:color="auto" w:fill="auto"/>
          </w:tcPr>
          <w:p w14:paraId="0F742CE0" w14:textId="77777777" w:rsidR="00A82D4D" w:rsidRPr="007F3B7A" w:rsidRDefault="00A82D4D" w:rsidP="00B140EF">
            <w:pPr>
              <w:spacing w:before="240" w:after="200" w:line="276" w:lineRule="auto"/>
              <w:rPr>
                <w:rFonts w:ascii="Tahoma" w:hAnsi="Tahoma" w:cs="Tahoma"/>
                <w:sz w:val="20"/>
                <w:szCs w:val="20"/>
              </w:rPr>
            </w:pPr>
          </w:p>
        </w:tc>
        <w:tc>
          <w:tcPr>
            <w:tcW w:w="3293" w:type="dxa"/>
            <w:tcBorders>
              <w:top w:val="single" w:sz="4" w:space="0" w:color="auto"/>
              <w:bottom w:val="dashed" w:sz="4" w:space="0" w:color="auto"/>
            </w:tcBorders>
            <w:shd w:val="clear" w:color="auto" w:fill="auto"/>
          </w:tcPr>
          <w:p w14:paraId="76EA53CE" w14:textId="77777777" w:rsidR="00A82D4D" w:rsidRPr="007F3B7A" w:rsidRDefault="00A82D4D" w:rsidP="00B140EF">
            <w:pPr>
              <w:spacing w:before="240" w:after="200" w:line="276" w:lineRule="auto"/>
              <w:rPr>
                <w:rFonts w:ascii="Tahoma" w:hAnsi="Tahoma" w:cs="Tahoma"/>
                <w:sz w:val="20"/>
                <w:szCs w:val="20"/>
              </w:rPr>
            </w:pPr>
          </w:p>
        </w:tc>
      </w:tr>
      <w:tr w:rsidR="00A82D4D" w:rsidRPr="007F3B7A" w14:paraId="756E9A36" w14:textId="77777777" w:rsidTr="00A82D4D">
        <w:trPr>
          <w:trHeight w:val="649"/>
        </w:trPr>
        <w:tc>
          <w:tcPr>
            <w:tcW w:w="1091" w:type="dxa"/>
            <w:tcBorders>
              <w:top w:val="dashed" w:sz="4" w:space="0" w:color="auto"/>
              <w:bottom w:val="dashed" w:sz="4" w:space="0" w:color="auto"/>
            </w:tcBorders>
            <w:shd w:val="clear" w:color="auto" w:fill="auto"/>
          </w:tcPr>
          <w:p w14:paraId="45DF1073" w14:textId="77777777" w:rsidR="00A82D4D" w:rsidRPr="007F3B7A" w:rsidRDefault="00A82D4D" w:rsidP="00B140EF">
            <w:pPr>
              <w:spacing w:before="240" w:after="200" w:line="276" w:lineRule="auto"/>
              <w:rPr>
                <w:rFonts w:ascii="Tahoma" w:hAnsi="Tahoma" w:cs="Tahoma"/>
                <w:sz w:val="20"/>
                <w:szCs w:val="20"/>
              </w:rPr>
            </w:pPr>
          </w:p>
        </w:tc>
        <w:tc>
          <w:tcPr>
            <w:tcW w:w="280" w:type="dxa"/>
            <w:shd w:val="clear" w:color="auto" w:fill="auto"/>
          </w:tcPr>
          <w:p w14:paraId="1986F308" w14:textId="77777777" w:rsidR="00A82D4D" w:rsidRPr="007F3B7A" w:rsidRDefault="00A82D4D" w:rsidP="00B140EF">
            <w:pPr>
              <w:spacing w:before="240" w:after="200" w:line="276" w:lineRule="auto"/>
              <w:rPr>
                <w:rFonts w:ascii="Tahoma" w:hAnsi="Tahoma" w:cs="Tahoma"/>
                <w:sz w:val="20"/>
                <w:szCs w:val="20"/>
              </w:rPr>
            </w:pPr>
          </w:p>
        </w:tc>
        <w:tc>
          <w:tcPr>
            <w:tcW w:w="1124" w:type="dxa"/>
            <w:tcBorders>
              <w:top w:val="dashed" w:sz="4" w:space="0" w:color="auto"/>
              <w:bottom w:val="dashed" w:sz="4" w:space="0" w:color="auto"/>
            </w:tcBorders>
            <w:shd w:val="clear" w:color="auto" w:fill="auto"/>
          </w:tcPr>
          <w:p w14:paraId="692638EB" w14:textId="77777777" w:rsidR="00A82D4D" w:rsidRPr="007F3B7A" w:rsidRDefault="00A82D4D" w:rsidP="00B140EF">
            <w:pPr>
              <w:spacing w:before="240" w:after="200" w:line="276" w:lineRule="auto"/>
              <w:rPr>
                <w:rFonts w:ascii="Tahoma" w:hAnsi="Tahoma" w:cs="Tahoma"/>
                <w:sz w:val="20"/>
                <w:szCs w:val="20"/>
              </w:rPr>
            </w:pPr>
          </w:p>
        </w:tc>
        <w:tc>
          <w:tcPr>
            <w:tcW w:w="281" w:type="dxa"/>
            <w:shd w:val="clear" w:color="auto" w:fill="auto"/>
          </w:tcPr>
          <w:p w14:paraId="7A62865B" w14:textId="77777777" w:rsidR="00A82D4D" w:rsidRPr="007F3B7A" w:rsidRDefault="00A82D4D" w:rsidP="00B140EF">
            <w:pPr>
              <w:spacing w:before="240" w:after="200" w:line="276" w:lineRule="auto"/>
              <w:rPr>
                <w:rFonts w:ascii="Tahoma" w:hAnsi="Tahoma" w:cs="Tahoma"/>
                <w:sz w:val="20"/>
                <w:szCs w:val="20"/>
              </w:rPr>
            </w:pPr>
          </w:p>
        </w:tc>
        <w:tc>
          <w:tcPr>
            <w:tcW w:w="2810" w:type="dxa"/>
            <w:tcBorders>
              <w:top w:val="dashed" w:sz="4" w:space="0" w:color="auto"/>
              <w:bottom w:val="dashed" w:sz="4" w:space="0" w:color="auto"/>
            </w:tcBorders>
            <w:shd w:val="clear" w:color="auto" w:fill="auto"/>
          </w:tcPr>
          <w:p w14:paraId="30C93BFC" w14:textId="77777777" w:rsidR="00A82D4D" w:rsidRPr="007F3B7A" w:rsidRDefault="00A82D4D" w:rsidP="00B140EF">
            <w:pPr>
              <w:spacing w:before="240" w:after="200" w:line="276" w:lineRule="auto"/>
              <w:rPr>
                <w:rFonts w:ascii="Tahoma" w:hAnsi="Tahoma" w:cs="Tahoma"/>
                <w:sz w:val="20"/>
                <w:szCs w:val="20"/>
              </w:rPr>
            </w:pPr>
          </w:p>
        </w:tc>
        <w:tc>
          <w:tcPr>
            <w:tcW w:w="280" w:type="dxa"/>
            <w:shd w:val="clear" w:color="auto" w:fill="auto"/>
          </w:tcPr>
          <w:p w14:paraId="330EEDD1" w14:textId="77777777" w:rsidR="00A82D4D" w:rsidRPr="007F3B7A" w:rsidRDefault="00A82D4D" w:rsidP="00B140EF">
            <w:pPr>
              <w:spacing w:before="240" w:after="200" w:line="276" w:lineRule="auto"/>
              <w:rPr>
                <w:rFonts w:ascii="Tahoma" w:hAnsi="Tahoma" w:cs="Tahoma"/>
                <w:sz w:val="20"/>
                <w:szCs w:val="20"/>
              </w:rPr>
            </w:pPr>
          </w:p>
        </w:tc>
        <w:tc>
          <w:tcPr>
            <w:tcW w:w="3293" w:type="dxa"/>
            <w:tcBorders>
              <w:top w:val="dashed" w:sz="4" w:space="0" w:color="auto"/>
              <w:bottom w:val="dashed" w:sz="4" w:space="0" w:color="auto"/>
            </w:tcBorders>
            <w:shd w:val="clear" w:color="auto" w:fill="auto"/>
          </w:tcPr>
          <w:p w14:paraId="5EC63866" w14:textId="77777777" w:rsidR="00A82D4D" w:rsidRPr="007F3B7A" w:rsidRDefault="00A82D4D" w:rsidP="00B140EF">
            <w:pPr>
              <w:spacing w:before="240" w:after="200" w:line="276" w:lineRule="auto"/>
              <w:rPr>
                <w:rFonts w:ascii="Tahoma" w:hAnsi="Tahoma" w:cs="Tahoma"/>
                <w:sz w:val="20"/>
                <w:szCs w:val="20"/>
              </w:rPr>
            </w:pPr>
          </w:p>
        </w:tc>
      </w:tr>
    </w:tbl>
    <w:p w14:paraId="2F1EFECE" w14:textId="77777777" w:rsidR="00A82D4D" w:rsidRDefault="00A82D4D"/>
    <w:sectPr w:rsidR="00A82D4D" w:rsidSect="00A82D4D">
      <w:headerReference w:type="default" r:id="rId8"/>
      <w:footerReference w:type="default" r:id="rId9"/>
      <w:pgSz w:w="11906" w:h="16838"/>
      <w:pgMar w:top="1440" w:right="1440" w:bottom="1440" w:left="1440"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C0B56" w14:textId="77777777" w:rsidR="00F121FC" w:rsidRDefault="00F121FC" w:rsidP="00A82D4D">
      <w:pPr>
        <w:spacing w:after="0" w:line="240" w:lineRule="auto"/>
      </w:pPr>
      <w:r>
        <w:separator/>
      </w:r>
    </w:p>
  </w:endnote>
  <w:endnote w:type="continuationSeparator" w:id="0">
    <w:p w14:paraId="4DE5F072" w14:textId="77777777" w:rsidR="00F121FC" w:rsidRDefault="00F121FC" w:rsidP="00A82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85375" w14:textId="77777777" w:rsidR="00A82D4D" w:rsidRDefault="00A82D4D">
    <w:pPr>
      <w:pStyle w:val="Footer"/>
    </w:pPr>
    <w:r>
      <w:rPr>
        <w:noProof/>
      </w:rPr>
      <mc:AlternateContent>
        <mc:Choice Requires="wpg">
          <w:drawing>
            <wp:anchor distT="0" distB="0" distL="114300" distR="114300" simplePos="0" relativeHeight="251661312" behindDoc="0" locked="0" layoutInCell="1" allowOverlap="1" wp14:anchorId="312AE1DD" wp14:editId="5527A9A9">
              <wp:simplePos x="0" y="0"/>
              <wp:positionH relativeFrom="page">
                <wp:posOffset>19050</wp:posOffset>
              </wp:positionH>
              <wp:positionV relativeFrom="page">
                <wp:posOffset>9480550</wp:posOffset>
              </wp:positionV>
              <wp:extent cx="7632065" cy="1199515"/>
              <wp:effectExtent l="0" t="0" r="26035" b="19685"/>
              <wp:wrapTopAndBottom/>
              <wp:docPr id="58" name="Group 58"/>
              <wp:cNvGraphicFramePr/>
              <a:graphic xmlns:a="http://schemas.openxmlformats.org/drawingml/2006/main">
                <a:graphicData uri="http://schemas.microsoft.com/office/word/2010/wordprocessingGroup">
                  <wpg:wgp>
                    <wpg:cNvGrpSpPr/>
                    <wpg:grpSpPr>
                      <a:xfrm>
                        <a:off x="0" y="0"/>
                        <a:ext cx="7632065" cy="1199515"/>
                        <a:chOff x="1261687" y="0"/>
                        <a:chExt cx="5841677" cy="2000204"/>
                      </a:xfrm>
                    </wpg:grpSpPr>
                    <wps:wsp>
                      <wps:cNvPr id="8" name="Shape 8"/>
                      <wps:cNvSpPr/>
                      <wps:spPr>
                        <a:xfrm>
                          <a:off x="1261687" y="0"/>
                          <a:ext cx="5841677" cy="2000204"/>
                        </a:xfrm>
                        <a:custGeom>
                          <a:avLst/>
                          <a:gdLst/>
                          <a:ahLst/>
                          <a:cxnLst/>
                          <a:rect l="0" t="0" r="0" b="0"/>
                          <a:pathLst>
                            <a:path w="5841677" h="2000204">
                              <a:moveTo>
                                <a:pt x="5841677" y="0"/>
                              </a:moveTo>
                              <a:lnTo>
                                <a:pt x="5841677" y="2000204"/>
                              </a:lnTo>
                              <a:lnTo>
                                <a:pt x="0" y="2000204"/>
                              </a:lnTo>
                              <a:lnTo>
                                <a:pt x="66179" y="1989320"/>
                              </a:lnTo>
                              <a:cubicBezTo>
                                <a:pt x="281056" y="1952357"/>
                                <a:pt x="542467" y="1896604"/>
                                <a:pt x="839782" y="1828944"/>
                              </a:cubicBezTo>
                              <a:cubicBezTo>
                                <a:pt x="1830509" y="1526291"/>
                                <a:pt x="2906326" y="1167172"/>
                                <a:pt x="4036245" y="744085"/>
                              </a:cubicBezTo>
                              <a:cubicBezTo>
                                <a:pt x="4609586" y="519720"/>
                                <a:pt x="5161973" y="292571"/>
                                <a:pt x="5679958" y="70205"/>
                              </a:cubicBezTo>
                              <a:lnTo>
                                <a:pt x="5841677" y="0"/>
                              </a:lnTo>
                              <a:close/>
                            </a:path>
                          </a:pathLst>
                        </a:custGeom>
                        <a:ln w="0" cap="flat">
                          <a:miter lim="127000"/>
                        </a:ln>
                      </wps:spPr>
                      <wps:style>
                        <a:lnRef idx="0">
                          <a:srgbClr val="000000">
                            <a:alpha val="0"/>
                          </a:srgbClr>
                        </a:lnRef>
                        <a:fillRef idx="1">
                          <a:srgbClr val="00BF6F"/>
                        </a:fillRef>
                        <a:effectRef idx="0">
                          <a:scrgbClr r="0" g="0" b="0"/>
                        </a:effectRef>
                        <a:fontRef idx="none"/>
                      </wps:style>
                      <wps:bodyPr/>
                    </wps:wsp>
                    <wps:wsp>
                      <wps:cNvPr id="9" name="Shape 9"/>
                      <wps:cNvSpPr/>
                      <wps:spPr>
                        <a:xfrm>
                          <a:off x="1261687" y="0"/>
                          <a:ext cx="5841677" cy="2000204"/>
                        </a:xfrm>
                        <a:custGeom>
                          <a:avLst/>
                          <a:gdLst/>
                          <a:ahLst/>
                          <a:cxnLst/>
                          <a:rect l="0" t="0" r="0" b="0"/>
                          <a:pathLst>
                            <a:path w="5841677" h="2000204">
                              <a:moveTo>
                                <a:pt x="0" y="2000204"/>
                              </a:moveTo>
                              <a:lnTo>
                                <a:pt x="66179" y="1989320"/>
                              </a:lnTo>
                              <a:cubicBezTo>
                                <a:pt x="281056" y="1952357"/>
                                <a:pt x="542467" y="1896604"/>
                                <a:pt x="839782" y="1828944"/>
                              </a:cubicBezTo>
                              <a:cubicBezTo>
                                <a:pt x="1830509" y="1526291"/>
                                <a:pt x="2906326" y="1167172"/>
                                <a:pt x="4036245" y="744085"/>
                              </a:cubicBezTo>
                              <a:cubicBezTo>
                                <a:pt x="4609586" y="519720"/>
                                <a:pt x="5161973" y="292571"/>
                                <a:pt x="5679958" y="70205"/>
                              </a:cubicBezTo>
                              <a:lnTo>
                                <a:pt x="5841677" y="0"/>
                              </a:lnTo>
                            </a:path>
                          </a:pathLst>
                        </a:custGeom>
                        <a:ln w="25400" cap="flat">
                          <a:miter lim="127000"/>
                        </a:ln>
                      </wps:spPr>
                      <wps:style>
                        <a:lnRef idx="1">
                          <a:srgbClr val="00BF6F"/>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FB74FB7" id="Group 58" o:spid="_x0000_s1026" style="position:absolute;margin-left:1.5pt;margin-top:746.5pt;width:600.95pt;height:94.45pt;z-index:251661312;mso-position-horizontal-relative:page;mso-position-vertical-relative:page;mso-width-relative:margin;mso-height-relative:margin" coordorigin="12616" coordsize="58416,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">
              <v:shape id="Shape 8" o:spid="_x0000_s1027" style="position:absolute;left:12616;width:58417;height:20002;visibility:visible;mso-wrap-style:square;v-text-anchor:top" coordsize="5841677,200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" path="m5841677,r,2000204l,2000204r66179,-10884c281056,1952357,542467,1896604,839782,1828944,1830509,1526291,2906326,1167172,4036245,744085,4609586,519720,5161973,292571,5679958,70205l5841677,xe" fillcolor="#00bf6f" stroked="f" strokeweight="0">
                <v:stroke miterlimit="83231f" joinstyle="miter"/>
                <v:path arrowok="t" textboxrect="0,0,5841677,2000204"/>
              </v:shape>
              <v:shape id="Shape 9" o:spid="_x0000_s1028" style="position:absolute;left:12616;width:58417;height:20002;visibility:visible;mso-wrap-style:square;v-text-anchor:top" coordsize="5841677,200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" path="m,2000204r66179,-10884c281056,1952357,542467,1896604,839782,1828944,1830509,1526291,2906326,1167172,4036245,744085,4609586,519720,5161973,292571,5679958,70205l5841677,e" filled="f" strokecolor="#00bf6f" strokeweight="2pt">
                <v:stroke miterlimit="83231f" joinstyle="miter"/>
                <v:path arrowok="t" textboxrect="0,0,5841677,2000204"/>
              </v:shape>
              <w10:wrap type="topAndBottom"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ACB7A" w14:textId="77777777" w:rsidR="00F121FC" w:rsidRDefault="00F121FC" w:rsidP="00A82D4D">
      <w:pPr>
        <w:spacing w:after="0" w:line="240" w:lineRule="auto"/>
      </w:pPr>
      <w:r>
        <w:separator/>
      </w:r>
    </w:p>
  </w:footnote>
  <w:footnote w:type="continuationSeparator" w:id="0">
    <w:p w14:paraId="3C04055B" w14:textId="77777777" w:rsidR="00F121FC" w:rsidRDefault="00F121FC" w:rsidP="00A82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6AA69" w14:textId="77777777" w:rsidR="00A82D4D" w:rsidRDefault="00A82D4D" w:rsidP="00A82D4D">
    <w:pPr>
      <w:pStyle w:val="Header"/>
      <w:tabs>
        <w:tab w:val="clear" w:pos="4513"/>
        <w:tab w:val="clear" w:pos="9026"/>
        <w:tab w:val="left" w:pos="930"/>
      </w:tabs>
    </w:pPr>
    <w:r>
      <w:rPr>
        <w:noProof/>
      </w:rPr>
      <mc:AlternateContent>
        <mc:Choice Requires="wps">
          <w:drawing>
            <wp:anchor distT="0" distB="0" distL="114300" distR="114300" simplePos="0" relativeHeight="251663360" behindDoc="0" locked="0" layoutInCell="1" allowOverlap="1" wp14:anchorId="1130AA1E" wp14:editId="12FAEE9C">
              <wp:simplePos x="0" y="0"/>
              <wp:positionH relativeFrom="column">
                <wp:posOffset>3302000</wp:posOffset>
              </wp:positionH>
              <wp:positionV relativeFrom="paragraph">
                <wp:posOffset>719455</wp:posOffset>
              </wp:positionV>
              <wp:extent cx="3137555" cy="595259"/>
              <wp:effectExtent l="0" t="0" r="0" b="0"/>
              <wp:wrapNone/>
              <wp:docPr id="15" name="Rectangle 15"/>
              <wp:cNvGraphicFramePr/>
              <a:graphic xmlns:a="http://schemas.openxmlformats.org/drawingml/2006/main">
                <a:graphicData uri="http://schemas.microsoft.com/office/word/2010/wordprocessingShape">
                  <wps:wsp>
                    <wps:cNvSpPr/>
                    <wps:spPr>
                      <a:xfrm>
                        <a:off x="0" y="0"/>
                        <a:ext cx="3137555" cy="595259"/>
                      </a:xfrm>
                      <a:prstGeom prst="rect">
                        <a:avLst/>
                      </a:prstGeom>
                      <a:ln>
                        <a:noFill/>
                      </a:ln>
                    </wps:spPr>
                    <wps:txbx>
                      <w:txbxContent>
                        <w:p w14:paraId="7578A8FD" w14:textId="77777777" w:rsidR="00A82D4D" w:rsidRDefault="00A82D4D" w:rsidP="00A82D4D">
                          <w:r>
                            <w:rPr>
                              <w:sz w:val="72"/>
                            </w:rPr>
                            <w:t xml:space="preserve">Job Description  </w:t>
                          </w:r>
                        </w:p>
                      </w:txbxContent>
                    </wps:txbx>
                    <wps:bodyPr horzOverflow="overflow" vert="horz" lIns="0" tIns="0" rIns="0" bIns="0" rtlCol="0">
                      <a:noAutofit/>
                    </wps:bodyPr>
                  </wps:wsp>
                </a:graphicData>
              </a:graphic>
            </wp:anchor>
          </w:drawing>
        </mc:Choice>
        <mc:Fallback>
          <w:pict>
            <v:rect w14:anchorId="1130AA1E" id="Rectangle 15" o:spid="_x0000_s1035" style="position:absolute;margin-left:260pt;margin-top:56.65pt;width:247.05pt;height:46.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" filled="f" stroked="f">
              <v:textbox inset="0,0,0,0">
                <w:txbxContent>
                  <w:p w14:paraId="7578A8FD" w14:textId="77777777" w:rsidR="00A82D4D" w:rsidRDefault="00A82D4D" w:rsidP="00A82D4D">
                    <w:r>
                      <w:rPr>
                        <w:sz w:val="72"/>
                      </w:rPr>
                      <w:t xml:space="preserve">Job Description  </w:t>
                    </w:r>
                  </w:p>
                </w:txbxContent>
              </v:textbox>
            </v:rect>
          </w:pict>
        </mc:Fallback>
      </mc:AlternateContent>
    </w:r>
    <w:r>
      <w:rPr>
        <w:noProof/>
      </w:rPr>
      <mc:AlternateContent>
        <mc:Choice Requires="wpg">
          <w:drawing>
            <wp:anchor distT="0" distB="0" distL="114300" distR="114300" simplePos="0" relativeHeight="251659264" behindDoc="0" locked="0" layoutInCell="1" allowOverlap="1" wp14:anchorId="3FA08281" wp14:editId="0BBB72AC">
              <wp:simplePos x="0" y="0"/>
              <wp:positionH relativeFrom="page">
                <wp:align>left</wp:align>
              </wp:positionH>
              <wp:positionV relativeFrom="page">
                <wp:align>top</wp:align>
              </wp:positionV>
              <wp:extent cx="7560310" cy="1644650"/>
              <wp:effectExtent l="0" t="0" r="21590" b="12700"/>
              <wp:wrapTopAndBottom/>
              <wp:docPr id="57" name="Group 57"/>
              <wp:cNvGraphicFramePr/>
              <a:graphic xmlns:a="http://schemas.openxmlformats.org/drawingml/2006/main">
                <a:graphicData uri="http://schemas.microsoft.com/office/word/2010/wordprocessingGroup">
                  <wpg:wgp>
                    <wpg:cNvGrpSpPr/>
                    <wpg:grpSpPr>
                      <a:xfrm>
                        <a:off x="0" y="0"/>
                        <a:ext cx="7560310" cy="1644650"/>
                        <a:chOff x="0" y="0"/>
                        <a:chExt cx="7560564" cy="1678201"/>
                      </a:xfrm>
                    </wpg:grpSpPr>
                    <wps:wsp>
                      <wps:cNvPr id="6" name="Shape 6"/>
                      <wps:cNvSpPr/>
                      <wps:spPr>
                        <a:xfrm>
                          <a:off x="0" y="0"/>
                          <a:ext cx="7560564" cy="1466804"/>
                        </a:xfrm>
                        <a:custGeom>
                          <a:avLst/>
                          <a:gdLst/>
                          <a:ahLst/>
                          <a:cxnLst/>
                          <a:rect l="0" t="0" r="0" b="0"/>
                          <a:pathLst>
                            <a:path w="7560564" h="1466804">
                              <a:moveTo>
                                <a:pt x="0" y="0"/>
                              </a:moveTo>
                              <a:lnTo>
                                <a:pt x="7560564" y="0"/>
                              </a:lnTo>
                              <a:lnTo>
                                <a:pt x="7560564" y="539816"/>
                              </a:lnTo>
                              <a:lnTo>
                                <a:pt x="7498070" y="535850"/>
                              </a:lnTo>
                              <a:cubicBezTo>
                                <a:pt x="7280381" y="523646"/>
                                <a:pt x="7013139" y="519319"/>
                                <a:pt x="6708268" y="518540"/>
                              </a:cubicBezTo>
                              <a:cubicBezTo>
                                <a:pt x="5674741" y="591058"/>
                                <a:pt x="4545838" y="699515"/>
                                <a:pt x="3349879" y="858265"/>
                              </a:cubicBezTo>
                              <a:cubicBezTo>
                                <a:pt x="2131695" y="1038098"/>
                                <a:pt x="992670" y="1247775"/>
                                <a:pt x="51336" y="1452118"/>
                              </a:cubicBezTo>
                              <a:lnTo>
                                <a:pt x="0" y="1466804"/>
                              </a:lnTo>
                              <a:lnTo>
                                <a:pt x="0" y="0"/>
                              </a:lnTo>
                              <a:close/>
                            </a:path>
                          </a:pathLst>
                        </a:custGeom>
                        <a:ln w="0" cap="flat">
                          <a:miter lim="127000"/>
                        </a:ln>
                      </wps:spPr>
                      <wps:style>
                        <a:lnRef idx="0">
                          <a:srgbClr val="000000">
                            <a:alpha val="0"/>
                          </a:srgbClr>
                        </a:lnRef>
                        <a:fillRef idx="1">
                          <a:srgbClr val="FF8200"/>
                        </a:fillRef>
                        <a:effectRef idx="0">
                          <a:scrgbClr r="0" g="0" b="0"/>
                        </a:effectRef>
                        <a:fontRef idx="none"/>
                      </wps:style>
                      <wps:bodyPr/>
                    </wps:wsp>
                    <wps:wsp>
                      <wps:cNvPr id="7" name="Shape 7"/>
                      <wps:cNvSpPr/>
                      <wps:spPr>
                        <a:xfrm>
                          <a:off x="0" y="518540"/>
                          <a:ext cx="7560564" cy="948263"/>
                        </a:xfrm>
                        <a:custGeom>
                          <a:avLst/>
                          <a:gdLst/>
                          <a:ahLst/>
                          <a:cxnLst/>
                          <a:rect l="0" t="0" r="0" b="0"/>
                          <a:pathLst>
                            <a:path w="7560564" h="948263">
                              <a:moveTo>
                                <a:pt x="0" y="948263"/>
                              </a:moveTo>
                              <a:lnTo>
                                <a:pt x="51336" y="933577"/>
                              </a:lnTo>
                              <a:cubicBezTo>
                                <a:pt x="992670" y="729235"/>
                                <a:pt x="2131695" y="519557"/>
                                <a:pt x="3349879" y="339725"/>
                              </a:cubicBezTo>
                              <a:cubicBezTo>
                                <a:pt x="4545838" y="180975"/>
                                <a:pt x="5674741" y="72517"/>
                                <a:pt x="6708268" y="0"/>
                              </a:cubicBezTo>
                              <a:cubicBezTo>
                                <a:pt x="7013139" y="778"/>
                                <a:pt x="7280381" y="5105"/>
                                <a:pt x="7498070" y="17310"/>
                              </a:cubicBezTo>
                              <a:lnTo>
                                <a:pt x="7560564" y="21275"/>
                              </a:lnTo>
                            </a:path>
                          </a:pathLst>
                        </a:custGeom>
                        <a:ln w="25400" cap="flat">
                          <a:miter lim="127000"/>
                        </a:ln>
                      </wps:spPr>
                      <wps:style>
                        <a:lnRef idx="1">
                          <a:srgbClr val="FF8200"/>
                        </a:lnRef>
                        <a:fillRef idx="0">
                          <a:srgbClr val="000000">
                            <a:alpha val="0"/>
                          </a:srgbClr>
                        </a:fillRef>
                        <a:effectRef idx="0">
                          <a:scrgbClr r="0" g="0" b="0"/>
                        </a:effectRef>
                        <a:fontRef idx="none"/>
                      </wps:style>
                      <wps:bodyPr/>
                    </wps:wsp>
                    <wps:wsp>
                      <wps:cNvPr id="10" name="Shape 10"/>
                      <wps:cNvSpPr/>
                      <wps:spPr>
                        <a:xfrm>
                          <a:off x="0" y="324961"/>
                          <a:ext cx="7560564" cy="1353240"/>
                        </a:xfrm>
                        <a:custGeom>
                          <a:avLst/>
                          <a:gdLst/>
                          <a:ahLst/>
                          <a:cxnLst/>
                          <a:rect l="0" t="0" r="0" b="0"/>
                          <a:pathLst>
                            <a:path w="7560564" h="1353240">
                              <a:moveTo>
                                <a:pt x="6789294" y="1873"/>
                              </a:moveTo>
                              <a:cubicBezTo>
                                <a:pt x="7066838" y="2459"/>
                                <a:pt x="7312787" y="12879"/>
                                <a:pt x="7520719" y="33120"/>
                              </a:cubicBezTo>
                              <a:lnTo>
                                <a:pt x="7560564" y="37538"/>
                              </a:lnTo>
                              <a:lnTo>
                                <a:pt x="7560564" y="295267"/>
                              </a:lnTo>
                              <a:lnTo>
                                <a:pt x="7553202" y="295261"/>
                              </a:lnTo>
                              <a:cubicBezTo>
                                <a:pt x="6428226" y="303773"/>
                                <a:pt x="4953889" y="434467"/>
                                <a:pt x="3420110" y="666019"/>
                              </a:cubicBezTo>
                              <a:cubicBezTo>
                                <a:pt x="2240597" y="844058"/>
                                <a:pt x="1112108" y="1068778"/>
                                <a:pt x="163611" y="1310447"/>
                              </a:cubicBezTo>
                              <a:lnTo>
                                <a:pt x="0" y="1353240"/>
                              </a:lnTo>
                              <a:lnTo>
                                <a:pt x="0" y="1027594"/>
                              </a:lnTo>
                              <a:lnTo>
                                <a:pt x="5139" y="1025953"/>
                              </a:lnTo>
                              <a:cubicBezTo>
                                <a:pt x="853148" y="762032"/>
                                <a:pt x="2039995" y="498824"/>
                                <a:pt x="3364738" y="298863"/>
                              </a:cubicBezTo>
                              <a:cubicBezTo>
                                <a:pt x="4689475" y="98838"/>
                                <a:pt x="5901151" y="0"/>
                                <a:pt x="6789294" y="1873"/>
                              </a:cubicBezTo>
                              <a:close/>
                            </a:path>
                          </a:pathLst>
                        </a:custGeom>
                        <a:ln w="0" cap="flat">
                          <a:miter lim="127000"/>
                        </a:ln>
                      </wps:spPr>
                      <wps:style>
                        <a:lnRef idx="0">
                          <a:srgbClr val="000000">
                            <a:alpha val="0"/>
                          </a:srgbClr>
                        </a:lnRef>
                        <a:fillRef idx="1">
                          <a:srgbClr val="75787B"/>
                        </a:fillRef>
                        <a:effectRef idx="0">
                          <a:scrgbClr r="0" g="0" b="0"/>
                        </a:effectRef>
                        <a:fontRef idx="none"/>
                      </wps:style>
                      <wps:bodyPr/>
                    </wps:wsp>
                    <wps:wsp>
                      <wps:cNvPr id="11" name="Shape 11"/>
                      <wps:cNvSpPr/>
                      <wps:spPr>
                        <a:xfrm>
                          <a:off x="0" y="620222"/>
                          <a:ext cx="7560564" cy="1057979"/>
                        </a:xfrm>
                        <a:custGeom>
                          <a:avLst/>
                          <a:gdLst/>
                          <a:ahLst/>
                          <a:cxnLst/>
                          <a:rect l="0" t="0" r="0" b="0"/>
                          <a:pathLst>
                            <a:path w="7560564" h="1057979">
                              <a:moveTo>
                                <a:pt x="0" y="1057979"/>
                              </a:moveTo>
                              <a:lnTo>
                                <a:pt x="163611" y="1015186"/>
                              </a:lnTo>
                              <a:cubicBezTo>
                                <a:pt x="1112108" y="773517"/>
                                <a:pt x="2240597" y="548797"/>
                                <a:pt x="3420110" y="370758"/>
                              </a:cubicBezTo>
                              <a:cubicBezTo>
                                <a:pt x="4953889" y="139206"/>
                                <a:pt x="6428226" y="8513"/>
                                <a:pt x="7553202" y="0"/>
                              </a:cubicBezTo>
                              <a:lnTo>
                                <a:pt x="7560564" y="6"/>
                              </a:lnTo>
                            </a:path>
                          </a:pathLst>
                        </a:custGeom>
                        <a:ln w="25400" cap="flat">
                          <a:miter lim="127000"/>
                        </a:ln>
                      </wps:spPr>
                      <wps:style>
                        <a:lnRef idx="1">
                          <a:srgbClr val="75787B"/>
                        </a:lnRef>
                        <a:fillRef idx="0">
                          <a:srgbClr val="000000">
                            <a:alpha val="0"/>
                          </a:srgbClr>
                        </a:fillRef>
                        <a:effectRef idx="0">
                          <a:scrgbClr r="0" g="0" b="0"/>
                        </a:effectRef>
                        <a:fontRef idx="none"/>
                      </wps:style>
                      <wps:bodyPr/>
                    </wps:wsp>
                    <wps:wsp>
                      <wps:cNvPr id="12" name="Shape 12"/>
                      <wps:cNvSpPr/>
                      <wps:spPr>
                        <a:xfrm>
                          <a:off x="0" y="273069"/>
                          <a:ext cx="7560564" cy="1079486"/>
                        </a:xfrm>
                        <a:custGeom>
                          <a:avLst/>
                          <a:gdLst/>
                          <a:ahLst/>
                          <a:cxnLst/>
                          <a:rect l="0" t="0" r="0" b="0"/>
                          <a:pathLst>
                            <a:path w="7560564" h="1079486">
                              <a:moveTo>
                                <a:pt x="0" y="1079486"/>
                              </a:moveTo>
                              <a:lnTo>
                                <a:pt x="5139" y="1077846"/>
                              </a:lnTo>
                              <a:cubicBezTo>
                                <a:pt x="853148" y="813924"/>
                                <a:pt x="2039995" y="550716"/>
                                <a:pt x="3364738" y="350755"/>
                              </a:cubicBezTo>
                              <a:cubicBezTo>
                                <a:pt x="5103455" y="88222"/>
                                <a:pt x="6647406" y="0"/>
                                <a:pt x="7520719" y="85012"/>
                              </a:cubicBezTo>
                              <a:lnTo>
                                <a:pt x="7560564" y="89431"/>
                              </a:lnTo>
                            </a:path>
                          </a:pathLst>
                        </a:custGeom>
                        <a:ln w="25400" cap="flat">
                          <a:miter lim="127000"/>
                        </a:ln>
                      </wps:spPr>
                      <wps:style>
                        <a:lnRef idx="1">
                          <a:srgbClr val="75787B"/>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767E9BB" id="Group 57" o:spid="_x0000_s1026" style="position:absolute;margin-left:0;margin-top:0;width:595.3pt;height:129.5pt;z-index:251659264;mso-position-horizontal:left;mso-position-horizontal-relative:page;mso-position-vertical:top;mso-position-vertical-relative:page;mso-width-relative:margin;mso-height-relative:margin" coordsize="75605,16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">
              <v:shape id="Shape 6" o:spid="_x0000_s1027" style="position:absolute;width:75605;height:14668;visibility:visible;mso-wrap-style:square;v-text-anchor:top" coordsize="7560564,1466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" path="m,l7560564,r,539816l7498070,535850c7280381,523646,7013139,519319,6708268,518540,5674741,591058,4545838,699515,3349879,858265,2131695,1038098,992670,1247775,51336,1452118l,1466804,,xe" fillcolor="#ff8200" stroked="f" strokeweight="0">
                <v:stroke miterlimit="83231f" joinstyle="miter"/>
                <v:path arrowok="t" textboxrect="0,0,7560564,1466804"/>
              </v:shape>
              <v:shape id="Shape 7" o:spid="_x0000_s1028" style="position:absolute;top:5185;width:75605;height:9483;visibility:visible;mso-wrap-style:square;v-text-anchor:top" coordsize="7560564,94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" path="m,948263l51336,933577c992670,729235,2131695,519557,3349879,339725,4545838,180975,5674741,72517,6708268,v304871,778,572113,5105,789802,17310l7560564,21275e" filled="f" strokecolor="#ff8200" strokeweight="2pt">
                <v:stroke miterlimit="83231f" joinstyle="miter"/>
                <v:path arrowok="t" textboxrect="0,0,7560564,948263"/>
              </v:shape>
              <v:shape id="Shape 10" o:spid="_x0000_s1029" style="position:absolute;top:3249;width:75605;height:13533;visibility:visible;mso-wrap-style:square;v-text-anchor:top" coordsize="7560564,135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" path="m6789294,1873v277544,586,523493,11006,731425,31247l7560564,37538r,257729l7553202,295261c6428226,303773,4953889,434467,3420110,666019,2240597,844058,1112108,1068778,163611,1310447l,1353240,,1027594r5139,-1641c853148,762032,2039995,498824,3364738,298863,4689475,98838,5901151,,6789294,1873xe" fillcolor="#75787b" stroked="f" strokeweight="0">
                <v:stroke miterlimit="83231f" joinstyle="miter"/>
                <v:path arrowok="t" textboxrect="0,0,7560564,1353240"/>
              </v:shape>
              <v:shape id="Shape 11" o:spid="_x0000_s1030" style="position:absolute;top:6202;width:75605;height:10580;visibility:visible;mso-wrap-style:square;v-text-anchor:top" coordsize="7560564,10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" path="m,1057979r163611,-42793c1112108,773517,2240597,548797,3420110,370758,4953889,139206,6428226,8513,7553202,r7362,6e" filled="f" strokecolor="#75787b" strokeweight="2pt">
                <v:stroke miterlimit="83231f" joinstyle="miter"/>
                <v:path arrowok="t" textboxrect="0,0,7560564,1057979"/>
              </v:shape>
              <v:shape id="Shape 12" o:spid="_x0000_s1031" style="position:absolute;top:2730;width:75605;height:10795;visibility:visible;mso-wrap-style:square;v-text-anchor:top" coordsize="7560564,1079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" path="m,1079486r5139,-1640c853148,813924,2039995,550716,3364738,350755,5103455,88222,6647406,,7520719,85012r39845,4419e" filled="f" strokecolor="#75787b" strokeweight="2pt">
                <v:stroke miterlimit="83231f" joinstyle="miter"/>
                <v:path arrowok="t" textboxrect="0,0,7560564,1079486"/>
              </v:shape>
              <w10:wrap type="topAndBottom"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556"/>
    <w:multiLevelType w:val="hybridMultilevel"/>
    <w:tmpl w:val="EC94A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13B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7C63A4"/>
    <w:multiLevelType w:val="multilevel"/>
    <w:tmpl w:val="F28EDEC2"/>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3" w15:restartNumberingAfterBreak="0">
    <w:nsid w:val="13717AB1"/>
    <w:multiLevelType w:val="hybridMultilevel"/>
    <w:tmpl w:val="4D3C4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4028F"/>
    <w:multiLevelType w:val="hybridMultilevel"/>
    <w:tmpl w:val="7B3C0B98"/>
    <w:lvl w:ilvl="0" w:tplc="66C887BC">
      <w:start w:val="1"/>
      <w:numFmt w:val="decimal"/>
      <w:lvlText w:val="%1."/>
      <w:lvlJc w:val="left"/>
      <w:pPr>
        <w:ind w:left="720" w:hanging="360"/>
      </w:pPr>
      <w:rPr>
        <w:rFonts w:hint="default"/>
        <w:b/>
      </w:rPr>
    </w:lvl>
    <w:lvl w:ilvl="1" w:tplc="442845F8">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0C5A77"/>
    <w:multiLevelType w:val="hybridMultilevel"/>
    <w:tmpl w:val="3CC8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25821"/>
    <w:multiLevelType w:val="hybridMultilevel"/>
    <w:tmpl w:val="8A64B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25615A"/>
    <w:multiLevelType w:val="hybridMultilevel"/>
    <w:tmpl w:val="FA181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F5109A"/>
    <w:multiLevelType w:val="hybridMultilevel"/>
    <w:tmpl w:val="3AD20B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1BB0A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DA3589E"/>
    <w:multiLevelType w:val="multilevel"/>
    <w:tmpl w:val="E6805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BB41B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26952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3716371"/>
    <w:multiLevelType w:val="hybridMultilevel"/>
    <w:tmpl w:val="7C28A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CD6051"/>
    <w:multiLevelType w:val="hybridMultilevel"/>
    <w:tmpl w:val="62EC8DC6"/>
    <w:lvl w:ilvl="0" w:tplc="132A9BAA">
      <w:start w:val="2"/>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15:restartNumberingAfterBreak="0">
    <w:nsid w:val="62454D22"/>
    <w:multiLevelType w:val="hybridMultilevel"/>
    <w:tmpl w:val="91E4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2E26D5"/>
    <w:multiLevelType w:val="hybridMultilevel"/>
    <w:tmpl w:val="F70E7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7A4244"/>
    <w:multiLevelType w:val="hybridMultilevel"/>
    <w:tmpl w:val="78665976"/>
    <w:lvl w:ilvl="0" w:tplc="4BC2E5D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5702C1A"/>
    <w:multiLevelType w:val="hybridMultilevel"/>
    <w:tmpl w:val="2DA0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4"/>
  </w:num>
  <w:num w:numId="4">
    <w:abstractNumId w:val="18"/>
  </w:num>
  <w:num w:numId="5">
    <w:abstractNumId w:val="17"/>
  </w:num>
  <w:num w:numId="6">
    <w:abstractNumId w:val="11"/>
  </w:num>
  <w:num w:numId="7">
    <w:abstractNumId w:val="1"/>
  </w:num>
  <w:num w:numId="8">
    <w:abstractNumId w:val="2"/>
  </w:num>
  <w:num w:numId="9">
    <w:abstractNumId w:val="4"/>
  </w:num>
  <w:num w:numId="10">
    <w:abstractNumId w:val="0"/>
  </w:num>
  <w:num w:numId="11">
    <w:abstractNumId w:val="7"/>
  </w:num>
  <w:num w:numId="12">
    <w:abstractNumId w:val="5"/>
  </w:num>
  <w:num w:numId="13">
    <w:abstractNumId w:val="13"/>
  </w:num>
  <w:num w:numId="14">
    <w:abstractNumId w:val="8"/>
  </w:num>
  <w:num w:numId="15">
    <w:abstractNumId w:val="16"/>
  </w:num>
  <w:num w:numId="16">
    <w:abstractNumId w:val="6"/>
  </w:num>
  <w:num w:numId="17">
    <w:abstractNumId w:val="15"/>
  </w:num>
  <w:num w:numId="18">
    <w:abstractNumId w:val="1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D4D"/>
    <w:rsid w:val="00035699"/>
    <w:rsid w:val="00063654"/>
    <w:rsid w:val="000D2EF4"/>
    <w:rsid w:val="000D45EF"/>
    <w:rsid w:val="000E30A8"/>
    <w:rsid w:val="001105AC"/>
    <w:rsid w:val="00150393"/>
    <w:rsid w:val="0015177C"/>
    <w:rsid w:val="00195D57"/>
    <w:rsid w:val="001E6C65"/>
    <w:rsid w:val="002564D1"/>
    <w:rsid w:val="002673D5"/>
    <w:rsid w:val="00306C6B"/>
    <w:rsid w:val="00312A28"/>
    <w:rsid w:val="00350BDF"/>
    <w:rsid w:val="003A529D"/>
    <w:rsid w:val="003D0892"/>
    <w:rsid w:val="00445034"/>
    <w:rsid w:val="00510620"/>
    <w:rsid w:val="00553C85"/>
    <w:rsid w:val="005666B3"/>
    <w:rsid w:val="005B1D88"/>
    <w:rsid w:val="005D4CFC"/>
    <w:rsid w:val="006158A8"/>
    <w:rsid w:val="006209AE"/>
    <w:rsid w:val="00663122"/>
    <w:rsid w:val="007118C1"/>
    <w:rsid w:val="007506F0"/>
    <w:rsid w:val="00773A0E"/>
    <w:rsid w:val="0081482F"/>
    <w:rsid w:val="00820C1A"/>
    <w:rsid w:val="00846979"/>
    <w:rsid w:val="00863179"/>
    <w:rsid w:val="00876D80"/>
    <w:rsid w:val="008D543C"/>
    <w:rsid w:val="008F0BEC"/>
    <w:rsid w:val="00921C44"/>
    <w:rsid w:val="009401D8"/>
    <w:rsid w:val="0094325D"/>
    <w:rsid w:val="00962371"/>
    <w:rsid w:val="0096596D"/>
    <w:rsid w:val="009C1CE8"/>
    <w:rsid w:val="00A1295F"/>
    <w:rsid w:val="00A413B6"/>
    <w:rsid w:val="00A82D4D"/>
    <w:rsid w:val="00A8438E"/>
    <w:rsid w:val="00A902E2"/>
    <w:rsid w:val="00A9506D"/>
    <w:rsid w:val="00AB6D59"/>
    <w:rsid w:val="00B76459"/>
    <w:rsid w:val="00BA0BCF"/>
    <w:rsid w:val="00BA5D3F"/>
    <w:rsid w:val="00BB2ED0"/>
    <w:rsid w:val="00BF56D6"/>
    <w:rsid w:val="00C06645"/>
    <w:rsid w:val="00C10A92"/>
    <w:rsid w:val="00C50CFB"/>
    <w:rsid w:val="00CE1671"/>
    <w:rsid w:val="00CE4D71"/>
    <w:rsid w:val="00D03F71"/>
    <w:rsid w:val="00D76B9A"/>
    <w:rsid w:val="00DB0692"/>
    <w:rsid w:val="00E4776F"/>
    <w:rsid w:val="00E97A69"/>
    <w:rsid w:val="00EB747A"/>
    <w:rsid w:val="00EF267A"/>
    <w:rsid w:val="00F121FC"/>
    <w:rsid w:val="00F53E18"/>
    <w:rsid w:val="00F849FE"/>
    <w:rsid w:val="00FD7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425990"/>
  <w15:chartTrackingRefBased/>
  <w15:docId w15:val="{48AA502D-6AA1-4DA1-B08A-5AC59DDD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2D4D"/>
    <w:rPr>
      <w:rFonts w:ascii="Calibri" w:eastAsia="Calibri" w:hAnsi="Calibri" w:cs="Calibri"/>
      <w:color w:val="000000"/>
      <w:lang w:eastAsia="en-GB"/>
    </w:rPr>
  </w:style>
  <w:style w:type="paragraph" w:styleId="Heading2">
    <w:name w:val="heading 2"/>
    <w:aliases w:val="LM Heading"/>
    <w:basedOn w:val="Normal"/>
    <w:next w:val="Normal"/>
    <w:link w:val="Heading2Char"/>
    <w:qFormat/>
    <w:rsid w:val="00A82D4D"/>
    <w:pPr>
      <w:keepNext/>
      <w:keepLines/>
      <w:spacing w:before="120" w:after="120" w:line="240" w:lineRule="auto"/>
      <w:outlineLvl w:val="1"/>
    </w:pPr>
    <w:rPr>
      <w:rFonts w:ascii="Tahoma" w:eastAsia="Times New Roman" w:hAnsi="Tahoma" w:cs="Times New Roman"/>
      <w:b/>
      <w:bCs/>
      <w:color w:val="auto"/>
      <w:sz w:val="24"/>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D4D"/>
  </w:style>
  <w:style w:type="paragraph" w:styleId="Footer">
    <w:name w:val="footer"/>
    <w:basedOn w:val="Normal"/>
    <w:link w:val="FooterChar"/>
    <w:uiPriority w:val="99"/>
    <w:unhideWhenUsed/>
    <w:rsid w:val="00A82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D4D"/>
  </w:style>
  <w:style w:type="paragraph" w:styleId="ListParagraph">
    <w:name w:val="List Paragraph"/>
    <w:basedOn w:val="Normal"/>
    <w:uiPriority w:val="34"/>
    <w:qFormat/>
    <w:rsid w:val="00A82D4D"/>
    <w:pPr>
      <w:ind w:left="720"/>
      <w:contextualSpacing/>
    </w:pPr>
  </w:style>
  <w:style w:type="character" w:customStyle="1" w:styleId="Heading2Char">
    <w:name w:val="Heading 2 Char"/>
    <w:aliases w:val="LM Heading Char"/>
    <w:basedOn w:val="DefaultParagraphFont"/>
    <w:link w:val="Heading2"/>
    <w:rsid w:val="00A82D4D"/>
    <w:rPr>
      <w:rFonts w:ascii="Tahoma" w:eastAsia="Times New Roman" w:hAnsi="Tahoma" w:cs="Times New Roman"/>
      <w:b/>
      <w:bCs/>
      <w:sz w:val="24"/>
      <w:szCs w:val="26"/>
      <w:lang w:val="en-US"/>
    </w:rPr>
  </w:style>
  <w:style w:type="character" w:styleId="Strong">
    <w:name w:val="Strong"/>
    <w:uiPriority w:val="22"/>
    <w:qFormat/>
    <w:rsid w:val="00A82D4D"/>
    <w:rPr>
      <w:b/>
      <w:bCs/>
    </w:rPr>
  </w:style>
  <w:style w:type="table" w:styleId="TableGrid">
    <w:name w:val="Table Grid"/>
    <w:basedOn w:val="TableNormal"/>
    <w:rsid w:val="00F53E1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normalUK">
    <w:name w:val="ABnormalUK"/>
    <w:rsid w:val="00F53E18"/>
    <w:pPr>
      <w:adjustRightInd w:val="0"/>
      <w:snapToGrid w:val="0"/>
      <w:spacing w:after="0" w:line="280" w:lineRule="atLeast"/>
    </w:pPr>
    <w:rPr>
      <w:rFonts w:ascii="Arial" w:eastAsia="Times New Roman" w:hAnsi="Arial" w:cs="Times New Roman"/>
      <w:snapToGrid w:val="0"/>
      <w:color w:val="000000"/>
      <w:kern w:val="16"/>
      <w:sz w:val="18"/>
      <w:szCs w:val="24"/>
    </w:rPr>
  </w:style>
  <w:style w:type="paragraph" w:customStyle="1" w:styleId="CharChar1CharCharChar">
    <w:name w:val="Char Char1 Char Char Char"/>
    <w:basedOn w:val="Normal"/>
    <w:rsid w:val="00A413B6"/>
    <w:pPr>
      <w:spacing w:line="240" w:lineRule="exact"/>
    </w:pPr>
    <w:rPr>
      <w:rFonts w:ascii="Verdana" w:eastAsia="Times New Roman" w:hAnsi="Verdana" w:cs="Times New Roman"/>
      <w:color w:val="auto"/>
      <w:sz w:val="20"/>
      <w:szCs w:val="20"/>
      <w:lang w:val="en-US" w:eastAsia="en-US"/>
    </w:rPr>
  </w:style>
  <w:style w:type="character" w:styleId="CommentReference">
    <w:name w:val="annotation reference"/>
    <w:basedOn w:val="DefaultParagraphFont"/>
    <w:uiPriority w:val="99"/>
    <w:semiHidden/>
    <w:unhideWhenUsed/>
    <w:rsid w:val="00A413B6"/>
    <w:rPr>
      <w:sz w:val="16"/>
      <w:szCs w:val="16"/>
    </w:rPr>
  </w:style>
  <w:style w:type="paragraph" w:styleId="CommentText">
    <w:name w:val="annotation text"/>
    <w:basedOn w:val="Normal"/>
    <w:link w:val="CommentTextChar"/>
    <w:uiPriority w:val="99"/>
    <w:semiHidden/>
    <w:unhideWhenUsed/>
    <w:rsid w:val="00A413B6"/>
    <w:pPr>
      <w:spacing w:line="240" w:lineRule="auto"/>
    </w:pPr>
    <w:rPr>
      <w:sz w:val="20"/>
      <w:szCs w:val="20"/>
    </w:rPr>
  </w:style>
  <w:style w:type="character" w:customStyle="1" w:styleId="CommentTextChar">
    <w:name w:val="Comment Text Char"/>
    <w:basedOn w:val="DefaultParagraphFont"/>
    <w:link w:val="CommentText"/>
    <w:uiPriority w:val="99"/>
    <w:semiHidden/>
    <w:rsid w:val="00A413B6"/>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A413B6"/>
    <w:rPr>
      <w:b/>
      <w:bCs/>
    </w:rPr>
  </w:style>
  <w:style w:type="character" w:customStyle="1" w:styleId="CommentSubjectChar">
    <w:name w:val="Comment Subject Char"/>
    <w:basedOn w:val="CommentTextChar"/>
    <w:link w:val="CommentSubject"/>
    <w:uiPriority w:val="99"/>
    <w:semiHidden/>
    <w:rsid w:val="00A413B6"/>
    <w:rPr>
      <w:rFonts w:ascii="Calibri" w:eastAsia="Calibri" w:hAnsi="Calibri" w:cs="Calibri"/>
      <w:b/>
      <w:bCs/>
      <w:color w:val="000000"/>
      <w:sz w:val="20"/>
      <w:szCs w:val="20"/>
      <w:lang w:eastAsia="en-GB"/>
    </w:rPr>
  </w:style>
  <w:style w:type="paragraph" w:styleId="BalloonText">
    <w:name w:val="Balloon Text"/>
    <w:basedOn w:val="Normal"/>
    <w:link w:val="BalloonTextChar"/>
    <w:uiPriority w:val="99"/>
    <w:semiHidden/>
    <w:unhideWhenUsed/>
    <w:rsid w:val="00A413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3B6"/>
    <w:rPr>
      <w:rFonts w:ascii="Segoe UI" w:eastAsia="Calibri" w:hAnsi="Segoe UI" w:cs="Segoe UI"/>
      <w:color w:val="000000"/>
      <w:sz w:val="18"/>
      <w:szCs w:val="18"/>
      <w:lang w:eastAsia="en-GB"/>
    </w:rPr>
  </w:style>
  <w:style w:type="paragraph" w:customStyle="1" w:styleId="CharChar1CharCharChar0">
    <w:name w:val="Char Char1 Char Char Char"/>
    <w:basedOn w:val="Normal"/>
    <w:rsid w:val="00063654"/>
    <w:pPr>
      <w:spacing w:line="240" w:lineRule="exact"/>
    </w:pPr>
    <w:rPr>
      <w:rFonts w:ascii="Verdana" w:eastAsia="Times New Roman" w:hAnsi="Verdana" w:cs="Times New Roman"/>
      <w:color w:val="auto"/>
      <w:sz w:val="20"/>
      <w:szCs w:val="20"/>
      <w:lang w:val="en-US" w:eastAsia="en-US"/>
    </w:rPr>
  </w:style>
  <w:style w:type="paragraph" w:customStyle="1" w:styleId="CharChar1CharCharChar1">
    <w:name w:val="Char Char1 Char Char Char"/>
    <w:basedOn w:val="Normal"/>
    <w:rsid w:val="0094325D"/>
    <w:pPr>
      <w:spacing w:line="240" w:lineRule="exact"/>
    </w:pPr>
    <w:rPr>
      <w:rFonts w:ascii="Verdana" w:eastAsia="Times New Roman" w:hAnsi="Verdana" w:cs="Times New Roman"/>
      <w:color w:val="auto"/>
      <w:sz w:val="20"/>
      <w:szCs w:val="20"/>
      <w:lang w:val="en-US" w:eastAsia="en-US"/>
    </w:rPr>
  </w:style>
  <w:style w:type="paragraph" w:customStyle="1" w:styleId="CharChar1CharCharChar2">
    <w:name w:val="Char Char1 Char Char Char"/>
    <w:basedOn w:val="Normal"/>
    <w:rsid w:val="001105AC"/>
    <w:pPr>
      <w:spacing w:line="240" w:lineRule="exact"/>
    </w:pPr>
    <w:rPr>
      <w:rFonts w:ascii="Verdana" w:eastAsia="Times New Roman" w:hAnsi="Verdana" w:cs="Times New Roman"/>
      <w:color w:val="auto"/>
      <w:sz w:val="20"/>
      <w:szCs w:val="20"/>
      <w:lang w:val="en-US" w:eastAsia="en-US"/>
    </w:rPr>
  </w:style>
  <w:style w:type="paragraph" w:customStyle="1" w:styleId="CharChar1CharCharChar3">
    <w:name w:val="Char Char1 Char Char Char"/>
    <w:basedOn w:val="Normal"/>
    <w:rsid w:val="009C1CE8"/>
    <w:pPr>
      <w:spacing w:line="240" w:lineRule="exact"/>
    </w:pPr>
    <w:rPr>
      <w:rFonts w:ascii="Verdana" w:eastAsia="Times New Roman" w:hAnsi="Verdana" w:cs="Times New Roman"/>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0651E-CDD5-4D30-B1D0-E41D598F2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1791</Words>
  <Characters>10212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Vaneeta Tandy</dc:creator>
  <cp:keywords/>
  <dc:description/>
  <cp:lastModifiedBy>Rachel Richmond</cp:lastModifiedBy>
  <cp:revision>2</cp:revision>
  <dcterms:created xsi:type="dcterms:W3CDTF">2018-11-22T12:34:00Z</dcterms:created>
  <dcterms:modified xsi:type="dcterms:W3CDTF">2018-11-22T12:34:00Z</dcterms:modified>
</cp:coreProperties>
</file>