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755D4" w14:textId="2A6C207D" w:rsidR="007F4EAE" w:rsidRDefault="001C55C7" w:rsidP="001C55C7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noProof/>
          <w:sz w:val="20"/>
          <w:szCs w:val="20"/>
        </w:rPr>
        <w:drawing>
          <wp:inline distT="0" distB="0" distL="0" distR="0" wp14:anchorId="75BE054A" wp14:editId="781DCDC6">
            <wp:extent cx="1688465" cy="585470"/>
            <wp:effectExtent l="0" t="0" r="6985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D36F27" w14:textId="77777777" w:rsidR="007F4EAE" w:rsidRDefault="007F4EAE" w:rsidP="00BF0CE7">
      <w:pPr>
        <w:rPr>
          <w:rFonts w:ascii="Tahoma" w:hAnsi="Tahoma" w:cs="Tahoma"/>
          <w:b/>
        </w:rPr>
      </w:pPr>
    </w:p>
    <w:p w14:paraId="575ABD81" w14:textId="354967FA" w:rsidR="00224806" w:rsidRPr="0093587D" w:rsidRDefault="00304FC5" w:rsidP="0093587D">
      <w:pPr>
        <w:rPr>
          <w:rFonts w:ascii="Tahoma" w:hAnsi="Tahoma" w:cs="Tahoma"/>
          <w:b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974A5D5" wp14:editId="6CC9FA89">
                <wp:simplePos x="0" y="0"/>
                <wp:positionH relativeFrom="column">
                  <wp:posOffset>4572000</wp:posOffset>
                </wp:positionH>
                <wp:positionV relativeFrom="paragraph">
                  <wp:posOffset>-338455</wp:posOffset>
                </wp:positionV>
                <wp:extent cx="2227580" cy="484505"/>
                <wp:effectExtent l="0" t="0" r="0" b="0"/>
                <wp:wrapNone/>
                <wp:docPr id="2870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7580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3E949" w14:textId="77777777" w:rsidR="00C344D5" w:rsidRPr="009A6A3D" w:rsidRDefault="00C344D5" w:rsidP="001C55C7">
                            <w:pPr>
                              <w:rPr>
                                <w:rFonts w:ascii="Tahoma" w:hAnsi="Tahoma" w:cs="Tahom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6"/>
                                <w:szCs w:val="26"/>
                              </w:rPr>
                              <w:t>Job Description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4A5D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in;margin-top:-26.65pt;width:175.4pt;height:38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" filled="f" stroked="f">
                <v:textbox>
                  <w:txbxContent>
                    <w:p w14:paraId="6593E949" w14:textId="77777777" w:rsidR="00C344D5" w:rsidRPr="009A6A3D" w:rsidRDefault="00C344D5" w:rsidP="001C55C7">
                      <w:pPr>
                        <w:rPr>
                          <w:rFonts w:ascii="Tahoma" w:hAnsi="Tahoma" w:cs="Tahom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6"/>
                          <w:szCs w:val="26"/>
                        </w:rPr>
                        <w:t>Job Description</w:t>
                      </w:r>
                    </w:p>
                  </w:txbxContent>
                </v:textbox>
              </v:shape>
            </w:pict>
          </mc:Fallback>
        </mc:AlternateContent>
      </w:r>
      <w:r w:rsidR="00AA3FCE">
        <w:rPr>
          <w:rFonts w:ascii="Tahoma" w:hAnsi="Tahoma" w:cs="Tahoma"/>
          <w:b/>
        </w:rPr>
        <w:t>JOB TITLE:</w:t>
      </w:r>
      <w:r w:rsidR="003358EE">
        <w:rPr>
          <w:rFonts w:ascii="Tahoma" w:hAnsi="Tahoma" w:cs="Tahoma"/>
          <w:b/>
        </w:rPr>
        <w:t xml:space="preserve"> </w:t>
      </w:r>
      <w:r w:rsidR="00904FBA">
        <w:rPr>
          <w:rFonts w:ascii="Tahoma" w:hAnsi="Tahoma" w:cs="Tahoma"/>
          <w:b/>
        </w:rPr>
        <w:tab/>
      </w:r>
      <w:r w:rsidR="00732D97">
        <w:rPr>
          <w:rFonts w:ascii="Tahoma" w:hAnsi="Tahoma" w:cs="Tahoma"/>
          <w:b/>
        </w:rPr>
        <w:tab/>
      </w:r>
      <w:r w:rsidR="003C34EB">
        <w:rPr>
          <w:rFonts w:ascii="Tahoma" w:hAnsi="Tahoma" w:cs="Tahoma"/>
          <w:b/>
        </w:rPr>
        <w:tab/>
      </w:r>
      <w:r w:rsidR="00732D97" w:rsidRPr="003C34EB">
        <w:rPr>
          <w:rFonts w:ascii="Tahoma" w:hAnsi="Tahoma" w:cs="Tahoma"/>
          <w:b/>
          <w:sz w:val="28"/>
          <w:szCs w:val="28"/>
        </w:rPr>
        <w:t>HR Services Officer</w:t>
      </w:r>
      <w:r w:rsidR="00904FBA" w:rsidRPr="003C34EB">
        <w:rPr>
          <w:rFonts w:ascii="Tahoma" w:hAnsi="Tahoma" w:cs="Tahoma"/>
          <w:b/>
          <w:sz w:val="28"/>
          <w:szCs w:val="28"/>
        </w:rPr>
        <w:tab/>
      </w:r>
    </w:p>
    <w:p w14:paraId="5445BC9F" w14:textId="2F230083" w:rsidR="00224806" w:rsidRPr="0093587D" w:rsidRDefault="00304FC5" w:rsidP="0093587D">
      <w:pPr>
        <w:rPr>
          <w:rFonts w:ascii="Tahoma" w:hAnsi="Tahoma" w:cs="Tahoma"/>
          <w:b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1" allowOverlap="1" wp14:anchorId="0730BAAC" wp14:editId="1B9D4EA9">
                <wp:simplePos x="0" y="0"/>
                <wp:positionH relativeFrom="column">
                  <wp:posOffset>0</wp:posOffset>
                </wp:positionH>
                <wp:positionV relativeFrom="paragraph">
                  <wp:posOffset>55879</wp:posOffset>
                </wp:positionV>
                <wp:extent cx="5600700" cy="0"/>
                <wp:effectExtent l="0" t="0" r="12700" b="25400"/>
                <wp:wrapNone/>
                <wp:docPr id="2870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72406" id="Line 16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4pt" to="441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" strokeweight="2.25pt"/>
            </w:pict>
          </mc:Fallback>
        </mc:AlternateContent>
      </w:r>
      <w:r w:rsidR="00224806" w:rsidRPr="0093587D">
        <w:rPr>
          <w:rFonts w:ascii="Tahoma" w:hAnsi="Tahoma" w:cs="Tahoma"/>
          <w:b/>
        </w:rPr>
        <w:tab/>
      </w:r>
      <w:r w:rsidR="00224806" w:rsidRPr="0093587D">
        <w:rPr>
          <w:rFonts w:ascii="Tahoma" w:hAnsi="Tahoma" w:cs="Tahoma"/>
          <w:b/>
        </w:rPr>
        <w:tab/>
      </w:r>
    </w:p>
    <w:p w14:paraId="1261FF39" w14:textId="2EF7589B" w:rsidR="00224806" w:rsidRPr="0093587D" w:rsidRDefault="00224806" w:rsidP="0093587D">
      <w:pPr>
        <w:rPr>
          <w:rFonts w:ascii="Tahoma" w:hAnsi="Tahoma" w:cs="Tahoma"/>
          <w:b/>
        </w:rPr>
      </w:pPr>
      <w:r w:rsidRPr="0093587D">
        <w:rPr>
          <w:rFonts w:ascii="Tahoma" w:hAnsi="Tahoma" w:cs="Tahoma"/>
          <w:b/>
        </w:rPr>
        <w:t>Reports to:</w:t>
      </w:r>
      <w:r w:rsidRPr="0093587D">
        <w:rPr>
          <w:rFonts w:ascii="Tahoma" w:hAnsi="Tahoma" w:cs="Tahoma"/>
          <w:b/>
        </w:rPr>
        <w:tab/>
      </w:r>
      <w:r w:rsidR="00732D97">
        <w:rPr>
          <w:rFonts w:ascii="Tahoma" w:hAnsi="Tahoma" w:cs="Tahoma"/>
          <w:b/>
        </w:rPr>
        <w:tab/>
      </w:r>
      <w:r w:rsidR="003C34EB">
        <w:rPr>
          <w:rFonts w:ascii="Tahoma" w:hAnsi="Tahoma" w:cs="Tahoma"/>
          <w:b/>
        </w:rPr>
        <w:tab/>
      </w:r>
      <w:r w:rsidR="00732D97" w:rsidRPr="00732D97">
        <w:rPr>
          <w:rFonts w:ascii="Tahoma" w:hAnsi="Tahoma" w:cs="Tahoma"/>
          <w:bCs/>
        </w:rPr>
        <w:t>Reward &amp; HR Systems Manager</w:t>
      </w:r>
      <w:r w:rsidR="00732D97" w:rsidRPr="00732D97">
        <w:rPr>
          <w:rFonts w:ascii="Tahoma" w:hAnsi="Tahoma" w:cs="Tahoma"/>
          <w:bCs/>
        </w:rPr>
        <w:tab/>
      </w:r>
      <w:r w:rsidR="003358EE">
        <w:rPr>
          <w:rFonts w:ascii="Tahoma" w:hAnsi="Tahoma" w:cs="Tahoma"/>
          <w:b/>
        </w:rPr>
        <w:tab/>
      </w:r>
      <w:r w:rsidRPr="0093587D">
        <w:rPr>
          <w:rFonts w:ascii="Tahoma" w:hAnsi="Tahoma" w:cs="Tahoma"/>
          <w:b/>
        </w:rPr>
        <w:tab/>
      </w:r>
    </w:p>
    <w:p w14:paraId="7600BF12" w14:textId="620F0A59" w:rsidR="00732D97" w:rsidRDefault="00224806" w:rsidP="0093587D">
      <w:pPr>
        <w:rPr>
          <w:rFonts w:ascii="Tahoma" w:hAnsi="Tahoma" w:cs="Tahoma"/>
          <w:b/>
        </w:rPr>
      </w:pPr>
      <w:r w:rsidRPr="0093587D">
        <w:rPr>
          <w:rFonts w:ascii="Tahoma" w:hAnsi="Tahoma" w:cs="Tahoma"/>
          <w:b/>
        </w:rPr>
        <w:t>Grade:</w:t>
      </w:r>
      <w:r w:rsidR="00732D97">
        <w:rPr>
          <w:rFonts w:ascii="Tahoma" w:hAnsi="Tahoma" w:cs="Tahoma"/>
          <w:b/>
        </w:rPr>
        <w:tab/>
      </w:r>
      <w:r w:rsidR="00732D97">
        <w:rPr>
          <w:rFonts w:ascii="Tahoma" w:hAnsi="Tahoma" w:cs="Tahoma"/>
          <w:b/>
        </w:rPr>
        <w:tab/>
      </w:r>
      <w:r w:rsidR="003C34EB">
        <w:rPr>
          <w:rFonts w:ascii="Tahoma" w:hAnsi="Tahoma" w:cs="Tahoma"/>
          <w:b/>
        </w:rPr>
        <w:tab/>
      </w:r>
      <w:r w:rsidR="00732D97" w:rsidRPr="00732D97">
        <w:rPr>
          <w:rFonts w:ascii="Tahoma" w:hAnsi="Tahoma" w:cs="Tahoma"/>
          <w:bCs/>
        </w:rPr>
        <w:t>Admin A2</w:t>
      </w:r>
    </w:p>
    <w:p w14:paraId="5488F0EB" w14:textId="1EA83015" w:rsidR="00224806" w:rsidRPr="00732D97" w:rsidRDefault="00732D97" w:rsidP="0093587D">
      <w:pPr>
        <w:rPr>
          <w:rFonts w:ascii="Tahoma" w:hAnsi="Tahoma" w:cs="Tahoma"/>
          <w:bCs/>
        </w:rPr>
      </w:pPr>
      <w:r>
        <w:rPr>
          <w:rFonts w:ascii="Tahoma" w:hAnsi="Tahoma" w:cs="Tahoma"/>
          <w:b/>
        </w:rPr>
        <w:t>Location:</w:t>
      </w:r>
      <w:r w:rsidR="003358EE">
        <w:rPr>
          <w:rFonts w:ascii="Tahoma" w:hAnsi="Tahoma" w:cs="Tahoma"/>
          <w:b/>
        </w:rPr>
        <w:tab/>
      </w:r>
      <w:r w:rsidR="003358EE">
        <w:rPr>
          <w:rFonts w:ascii="Tahoma" w:hAnsi="Tahoma" w:cs="Tahoma"/>
          <w:b/>
        </w:rPr>
        <w:tab/>
      </w:r>
      <w:r w:rsidR="003C34EB">
        <w:rPr>
          <w:rFonts w:ascii="Tahoma" w:hAnsi="Tahoma" w:cs="Tahoma"/>
          <w:bCs/>
        </w:rPr>
        <w:tab/>
        <w:t>Head</w:t>
      </w:r>
      <w:r w:rsidRPr="00732D97">
        <w:rPr>
          <w:rFonts w:ascii="Tahoma" w:hAnsi="Tahoma" w:cs="Tahoma"/>
          <w:bCs/>
        </w:rPr>
        <w:t xml:space="preserve"> Office</w:t>
      </w:r>
    </w:p>
    <w:p w14:paraId="248F3E97" w14:textId="301487BD" w:rsidR="00224806" w:rsidRPr="0093587D" w:rsidRDefault="00224806" w:rsidP="0093587D">
      <w:pPr>
        <w:rPr>
          <w:rFonts w:ascii="Tahoma" w:hAnsi="Tahoma" w:cs="Tahoma"/>
          <w:b/>
        </w:rPr>
      </w:pPr>
      <w:r w:rsidRPr="0093587D">
        <w:rPr>
          <w:rFonts w:ascii="Tahoma" w:hAnsi="Tahoma" w:cs="Tahoma"/>
          <w:b/>
        </w:rPr>
        <w:t>Safety Status:</w:t>
      </w:r>
      <w:r w:rsidR="003358EE">
        <w:rPr>
          <w:rFonts w:ascii="Tahoma" w:hAnsi="Tahoma" w:cs="Tahoma"/>
          <w:b/>
        </w:rPr>
        <w:tab/>
      </w:r>
      <w:r w:rsidR="003C34EB">
        <w:rPr>
          <w:rFonts w:ascii="Tahoma" w:hAnsi="Tahoma" w:cs="Tahoma"/>
          <w:b/>
        </w:rPr>
        <w:tab/>
      </w:r>
      <w:r w:rsidR="00732D97" w:rsidRPr="00732D97">
        <w:rPr>
          <w:rFonts w:ascii="Tahoma" w:hAnsi="Tahoma" w:cs="Tahoma"/>
          <w:bCs/>
        </w:rPr>
        <w:t>Non-Safety Critical</w:t>
      </w:r>
      <w:r w:rsidRPr="0093587D">
        <w:rPr>
          <w:rFonts w:ascii="Tahoma" w:hAnsi="Tahoma" w:cs="Tahoma"/>
          <w:b/>
        </w:rPr>
        <w:tab/>
      </w:r>
    </w:p>
    <w:p w14:paraId="2660EAD1" w14:textId="041FD2B9" w:rsidR="00224806" w:rsidRPr="0093587D" w:rsidRDefault="00224806" w:rsidP="0093587D">
      <w:pPr>
        <w:rPr>
          <w:rFonts w:ascii="Tahoma" w:hAnsi="Tahoma" w:cs="Tahoma"/>
          <w:b/>
        </w:rPr>
      </w:pPr>
      <w:r w:rsidRPr="0093587D">
        <w:rPr>
          <w:rFonts w:ascii="Tahoma" w:hAnsi="Tahoma" w:cs="Tahoma"/>
          <w:b/>
        </w:rPr>
        <w:t>Date version agreed:</w:t>
      </w:r>
      <w:r w:rsidRPr="0093587D">
        <w:rPr>
          <w:rFonts w:ascii="Tahoma" w:hAnsi="Tahoma" w:cs="Tahoma"/>
          <w:b/>
        </w:rPr>
        <w:tab/>
      </w:r>
      <w:r w:rsidR="00732D97" w:rsidRPr="00732D97">
        <w:rPr>
          <w:rFonts w:ascii="Tahoma" w:hAnsi="Tahoma" w:cs="Tahoma"/>
          <w:bCs/>
        </w:rPr>
        <w:t>October 2020</w:t>
      </w:r>
      <w:r w:rsidRPr="0093587D">
        <w:rPr>
          <w:rFonts w:ascii="Tahoma" w:hAnsi="Tahoma" w:cs="Tahoma"/>
          <w:b/>
        </w:rPr>
        <w:tab/>
      </w:r>
    </w:p>
    <w:p w14:paraId="6F1D2419" w14:textId="77777777" w:rsidR="00224806" w:rsidRPr="0093587D" w:rsidRDefault="00304FC5" w:rsidP="0093587D">
      <w:pPr>
        <w:rPr>
          <w:rFonts w:ascii="Tahoma" w:hAnsi="Tahoma" w:cs="Tahoma"/>
          <w:b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2608" behindDoc="0" locked="0" layoutInCell="1" allowOverlap="1" wp14:anchorId="1253F270" wp14:editId="7CDF7631">
                <wp:simplePos x="0" y="0"/>
                <wp:positionH relativeFrom="column">
                  <wp:posOffset>0</wp:posOffset>
                </wp:positionH>
                <wp:positionV relativeFrom="paragraph">
                  <wp:posOffset>90169</wp:posOffset>
                </wp:positionV>
                <wp:extent cx="5600700" cy="0"/>
                <wp:effectExtent l="0" t="0" r="12700" b="25400"/>
                <wp:wrapNone/>
                <wp:docPr id="2870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946A8" id="Line 15" o:spid="_x0000_s1026" style="position:absolute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1pt" to="441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" strokeweight="2.25pt"/>
            </w:pict>
          </mc:Fallback>
        </mc:AlternateContent>
      </w:r>
    </w:p>
    <w:p w14:paraId="4BFEBA8F" w14:textId="32510438" w:rsidR="00224806" w:rsidRDefault="00224806" w:rsidP="0093587D">
      <w:pPr>
        <w:rPr>
          <w:rFonts w:ascii="Tahoma" w:hAnsi="Tahoma" w:cs="Tahoma"/>
          <w:b/>
        </w:rPr>
      </w:pPr>
      <w:r w:rsidRPr="0093587D">
        <w:rPr>
          <w:rFonts w:ascii="Tahoma" w:hAnsi="Tahoma" w:cs="Tahoma"/>
          <w:b/>
        </w:rPr>
        <w:t>1.  Job Purpose</w:t>
      </w:r>
    </w:p>
    <w:p w14:paraId="7C5EB4DC" w14:textId="65395F05" w:rsidR="00732D97" w:rsidRDefault="00732D97" w:rsidP="003C34EB">
      <w:pPr>
        <w:tabs>
          <w:tab w:val="left" w:pos="1758"/>
        </w:tabs>
        <w:spacing w:after="0"/>
        <w:ind w:right="390"/>
        <w:jc w:val="both"/>
        <w:rPr>
          <w:rFonts w:ascii="Tahoma" w:hAnsi="Tahoma" w:cs="Tahoma"/>
          <w:shd w:val="clear" w:color="auto" w:fill="FFFFFF"/>
        </w:rPr>
      </w:pPr>
      <w:r w:rsidRPr="00732D97">
        <w:rPr>
          <w:rFonts w:ascii="Tahoma" w:hAnsi="Tahoma" w:cs="Tahoma"/>
          <w:shd w:val="clear" w:color="auto" w:fill="FFFFFF"/>
        </w:rPr>
        <w:t xml:space="preserve">To </w:t>
      </w:r>
      <w:r w:rsidR="003C34EB">
        <w:rPr>
          <w:rFonts w:ascii="Tahoma" w:hAnsi="Tahoma" w:cs="Tahoma"/>
          <w:shd w:val="clear" w:color="auto" w:fill="FFFFFF"/>
        </w:rPr>
        <w:t xml:space="preserve">contribute to </w:t>
      </w:r>
      <w:r w:rsidR="003C34EB" w:rsidRPr="00732D97">
        <w:rPr>
          <w:rFonts w:ascii="Tahoma" w:hAnsi="Tahoma" w:cs="Tahoma"/>
          <w:shd w:val="clear" w:color="auto" w:fill="FFFFFF"/>
        </w:rPr>
        <w:t>deliver</w:t>
      </w:r>
      <w:r w:rsidR="003C34EB">
        <w:rPr>
          <w:rFonts w:ascii="Tahoma" w:hAnsi="Tahoma" w:cs="Tahoma"/>
          <w:shd w:val="clear" w:color="auto" w:fill="FFFFFF"/>
        </w:rPr>
        <w:t>ing</w:t>
      </w:r>
      <w:r w:rsidR="003C34EB" w:rsidRPr="00732D97">
        <w:rPr>
          <w:rFonts w:ascii="Tahoma" w:hAnsi="Tahoma" w:cs="Tahoma"/>
          <w:shd w:val="clear" w:color="auto" w:fill="FFFFFF"/>
        </w:rPr>
        <w:t xml:space="preserve"> </w:t>
      </w:r>
      <w:r w:rsidRPr="00732D97">
        <w:rPr>
          <w:rFonts w:ascii="Tahoma" w:hAnsi="Tahoma" w:cs="Tahoma"/>
          <w:shd w:val="clear" w:color="auto" w:fill="FFFFFF"/>
        </w:rPr>
        <w:t xml:space="preserve">a professional, high quality HR </w:t>
      </w:r>
      <w:r>
        <w:rPr>
          <w:rFonts w:ascii="Tahoma" w:hAnsi="Tahoma" w:cs="Tahoma"/>
          <w:shd w:val="clear" w:color="auto" w:fill="FFFFFF"/>
        </w:rPr>
        <w:t>function</w:t>
      </w:r>
      <w:r w:rsidR="002F4443">
        <w:rPr>
          <w:rFonts w:ascii="Tahoma" w:hAnsi="Tahoma" w:cs="Tahoma"/>
          <w:shd w:val="clear" w:color="auto" w:fill="FFFFFF"/>
        </w:rPr>
        <w:t xml:space="preserve"> </w:t>
      </w:r>
      <w:r w:rsidR="003C34EB">
        <w:rPr>
          <w:rFonts w:ascii="Tahoma" w:hAnsi="Tahoma" w:cs="Tahoma"/>
          <w:shd w:val="clear" w:color="auto" w:fill="FFFFFF"/>
        </w:rPr>
        <w:t xml:space="preserve">in supporting </w:t>
      </w:r>
      <w:r w:rsidRPr="00732D97">
        <w:rPr>
          <w:rFonts w:ascii="Tahoma" w:hAnsi="Tahoma" w:cs="Tahoma"/>
          <w:shd w:val="clear" w:color="auto" w:fill="FFFFFF"/>
        </w:rPr>
        <w:t xml:space="preserve">a customer focused HR </w:t>
      </w:r>
      <w:r w:rsidR="002F4443">
        <w:rPr>
          <w:rFonts w:ascii="Tahoma" w:hAnsi="Tahoma" w:cs="Tahoma"/>
          <w:shd w:val="clear" w:color="auto" w:fill="FFFFFF"/>
        </w:rPr>
        <w:t>S</w:t>
      </w:r>
      <w:r w:rsidRPr="00732D97">
        <w:rPr>
          <w:rFonts w:ascii="Tahoma" w:hAnsi="Tahoma" w:cs="Tahoma"/>
          <w:shd w:val="clear" w:color="auto" w:fill="FFFFFF"/>
        </w:rPr>
        <w:t>ervice</w:t>
      </w:r>
      <w:r w:rsidR="003C34EB">
        <w:rPr>
          <w:rFonts w:ascii="Tahoma" w:hAnsi="Tahoma" w:cs="Tahoma"/>
          <w:shd w:val="clear" w:color="auto" w:fill="FFFFFF"/>
        </w:rPr>
        <w:t xml:space="preserve"> provision</w:t>
      </w:r>
      <w:r>
        <w:rPr>
          <w:rFonts w:ascii="Tahoma" w:hAnsi="Tahoma" w:cs="Tahoma"/>
          <w:shd w:val="clear" w:color="auto" w:fill="FFFFFF"/>
        </w:rPr>
        <w:t xml:space="preserve"> </w:t>
      </w:r>
      <w:r w:rsidRPr="00732D97">
        <w:rPr>
          <w:rFonts w:ascii="Tahoma" w:hAnsi="Tahoma" w:cs="Tahoma"/>
          <w:shd w:val="clear" w:color="auto" w:fill="FFFFFF"/>
        </w:rPr>
        <w:t xml:space="preserve">to </w:t>
      </w:r>
      <w:r>
        <w:rPr>
          <w:rFonts w:ascii="Tahoma" w:hAnsi="Tahoma" w:cs="Tahoma"/>
          <w:shd w:val="clear" w:color="auto" w:fill="FFFFFF"/>
        </w:rPr>
        <w:t>West Midlands Trains, which includes:</w:t>
      </w:r>
    </w:p>
    <w:p w14:paraId="295B7A3E" w14:textId="77777777" w:rsidR="00732D97" w:rsidRDefault="00732D97" w:rsidP="003C34EB">
      <w:pPr>
        <w:tabs>
          <w:tab w:val="left" w:pos="1758"/>
        </w:tabs>
        <w:spacing w:after="0"/>
        <w:ind w:right="390"/>
        <w:jc w:val="both"/>
        <w:rPr>
          <w:rFonts w:ascii="Tahoma" w:hAnsi="Tahoma" w:cs="Tahoma"/>
          <w:shd w:val="clear" w:color="auto" w:fill="FFFFFF"/>
        </w:rPr>
      </w:pPr>
    </w:p>
    <w:p w14:paraId="12452C73" w14:textId="210179D6" w:rsidR="002F4443" w:rsidRDefault="002F4443" w:rsidP="00045E4C">
      <w:pPr>
        <w:pStyle w:val="ListParagraph"/>
        <w:numPr>
          <w:ilvl w:val="0"/>
          <w:numId w:val="1"/>
        </w:numPr>
        <w:tabs>
          <w:tab w:val="left" w:pos="1758"/>
        </w:tabs>
        <w:spacing w:after="0"/>
        <w:ind w:right="390"/>
        <w:jc w:val="both"/>
        <w:rPr>
          <w:rFonts w:ascii="Tahoma" w:hAnsi="Tahoma" w:cs="Tahoma"/>
          <w:shd w:val="clear" w:color="auto" w:fill="FFFFFF"/>
        </w:rPr>
      </w:pPr>
      <w:r>
        <w:rPr>
          <w:rFonts w:ascii="Tahoma" w:hAnsi="Tahoma" w:cs="Tahoma"/>
          <w:shd w:val="clear" w:color="auto" w:fill="FFFFFF"/>
        </w:rPr>
        <w:t xml:space="preserve">To </w:t>
      </w:r>
      <w:r w:rsidR="00124450">
        <w:rPr>
          <w:rFonts w:ascii="Tahoma" w:hAnsi="Tahoma" w:cs="Tahoma"/>
          <w:shd w:val="clear" w:color="auto" w:fill="FFFFFF"/>
        </w:rPr>
        <w:t>deliver</w:t>
      </w:r>
      <w:r w:rsidR="005E192E">
        <w:rPr>
          <w:rFonts w:ascii="Tahoma" w:hAnsi="Tahoma" w:cs="Tahoma"/>
          <w:shd w:val="clear" w:color="auto" w:fill="FFFFFF"/>
        </w:rPr>
        <w:t xml:space="preserve"> and </w:t>
      </w:r>
      <w:r w:rsidRPr="00732D97">
        <w:rPr>
          <w:rFonts w:ascii="Tahoma" w:hAnsi="Tahoma" w:cs="Tahoma"/>
          <w:shd w:val="clear" w:color="auto" w:fill="FFFFFF"/>
        </w:rPr>
        <w:t xml:space="preserve">maintain transactional </w:t>
      </w:r>
      <w:r>
        <w:rPr>
          <w:rFonts w:ascii="Tahoma" w:hAnsi="Tahoma" w:cs="Tahoma"/>
          <w:shd w:val="clear" w:color="auto" w:fill="FFFFFF"/>
        </w:rPr>
        <w:t xml:space="preserve">HR </w:t>
      </w:r>
      <w:r w:rsidRPr="00732D97">
        <w:rPr>
          <w:rFonts w:ascii="Tahoma" w:hAnsi="Tahoma" w:cs="Tahoma"/>
          <w:shd w:val="clear" w:color="auto" w:fill="FFFFFF"/>
        </w:rPr>
        <w:t>processes and computerised databases</w:t>
      </w:r>
      <w:r>
        <w:rPr>
          <w:rFonts w:ascii="Tahoma" w:hAnsi="Tahoma" w:cs="Tahoma"/>
          <w:shd w:val="clear" w:color="auto" w:fill="FFFFFF"/>
        </w:rPr>
        <w:t>.</w:t>
      </w:r>
    </w:p>
    <w:p w14:paraId="3B401B4A" w14:textId="77777777" w:rsidR="002F4443" w:rsidRPr="003C34EB" w:rsidRDefault="002F4443" w:rsidP="003C34EB">
      <w:pPr>
        <w:pStyle w:val="ListParagraph"/>
        <w:tabs>
          <w:tab w:val="left" w:pos="1758"/>
        </w:tabs>
        <w:spacing w:after="0"/>
        <w:ind w:right="390"/>
        <w:jc w:val="both"/>
        <w:rPr>
          <w:rFonts w:ascii="Tahoma" w:hAnsi="Tahoma" w:cs="Tahoma"/>
          <w:sz w:val="10"/>
          <w:szCs w:val="10"/>
          <w:shd w:val="clear" w:color="auto" w:fill="FFFFFF"/>
        </w:rPr>
      </w:pPr>
    </w:p>
    <w:p w14:paraId="6284EDD7" w14:textId="1A3D9AC8" w:rsidR="00732D97" w:rsidRDefault="00732D97" w:rsidP="00045E4C">
      <w:pPr>
        <w:pStyle w:val="ListParagraph"/>
        <w:numPr>
          <w:ilvl w:val="0"/>
          <w:numId w:val="1"/>
        </w:numPr>
        <w:tabs>
          <w:tab w:val="left" w:pos="1758"/>
        </w:tabs>
        <w:spacing w:after="0"/>
        <w:ind w:right="390"/>
        <w:jc w:val="both"/>
        <w:rPr>
          <w:rFonts w:ascii="Tahoma" w:hAnsi="Tahoma" w:cs="Tahoma"/>
          <w:shd w:val="clear" w:color="auto" w:fill="FFFFFF"/>
        </w:rPr>
      </w:pPr>
      <w:r w:rsidRPr="00732D97">
        <w:rPr>
          <w:rFonts w:ascii="Tahoma" w:hAnsi="Tahoma" w:cs="Tahoma"/>
          <w:shd w:val="clear" w:color="auto" w:fill="FFFFFF"/>
        </w:rPr>
        <w:t xml:space="preserve">To manage and resolve general HR enquiries, </w:t>
      </w:r>
      <w:r w:rsidR="003C34EB" w:rsidRPr="003C34EB">
        <w:rPr>
          <w:rFonts w:ascii="Tahoma" w:hAnsi="Tahoma" w:cs="Tahoma"/>
          <w:shd w:val="clear" w:color="auto" w:fill="FFFFFF"/>
        </w:rPr>
        <w:t>line managers and other employees’</w:t>
      </w:r>
      <w:r w:rsidRPr="00732D97">
        <w:rPr>
          <w:rFonts w:ascii="Tahoma" w:hAnsi="Tahoma" w:cs="Tahoma"/>
          <w:shd w:val="clear" w:color="auto" w:fill="FFFFFF"/>
        </w:rPr>
        <w:t xml:space="preserve"> requests for service or </w:t>
      </w:r>
      <w:r w:rsidR="003C34EB" w:rsidRPr="00732D97">
        <w:rPr>
          <w:rFonts w:ascii="Tahoma" w:hAnsi="Tahoma" w:cs="Tahoma"/>
          <w:shd w:val="clear" w:color="auto" w:fill="FFFFFF"/>
        </w:rPr>
        <w:t>support and</w:t>
      </w:r>
      <w:r w:rsidRPr="00732D97">
        <w:rPr>
          <w:rFonts w:ascii="Tahoma" w:hAnsi="Tahoma" w:cs="Tahoma"/>
          <w:shd w:val="clear" w:color="auto" w:fill="FFFFFF"/>
        </w:rPr>
        <w:t xml:space="preserve"> provide 1st stage HR advice in line with the relevant WMT policies</w:t>
      </w:r>
      <w:r w:rsidR="003C34EB">
        <w:rPr>
          <w:rFonts w:ascii="Tahoma" w:hAnsi="Tahoma" w:cs="Tahoma"/>
          <w:shd w:val="clear" w:color="auto" w:fill="FFFFFF"/>
        </w:rPr>
        <w:t xml:space="preserve"> and procedures</w:t>
      </w:r>
      <w:r w:rsidRPr="00732D97">
        <w:rPr>
          <w:rFonts w:ascii="Tahoma" w:hAnsi="Tahoma" w:cs="Tahoma"/>
          <w:shd w:val="clear" w:color="auto" w:fill="FFFFFF"/>
        </w:rPr>
        <w:t xml:space="preserve">. </w:t>
      </w:r>
    </w:p>
    <w:p w14:paraId="4E3FF9EF" w14:textId="77777777" w:rsidR="00732D97" w:rsidRPr="003C34EB" w:rsidRDefault="00732D97" w:rsidP="003C34EB">
      <w:pPr>
        <w:pStyle w:val="ListParagraph"/>
        <w:tabs>
          <w:tab w:val="left" w:pos="1758"/>
        </w:tabs>
        <w:spacing w:after="0"/>
        <w:ind w:right="390"/>
        <w:jc w:val="both"/>
        <w:rPr>
          <w:rFonts w:ascii="Tahoma" w:hAnsi="Tahoma" w:cs="Tahoma"/>
          <w:sz w:val="10"/>
          <w:szCs w:val="10"/>
          <w:shd w:val="clear" w:color="auto" w:fill="FFFFFF"/>
        </w:rPr>
      </w:pPr>
    </w:p>
    <w:p w14:paraId="516E12DA" w14:textId="29F5AB1B" w:rsidR="003C34EB" w:rsidRPr="003C34EB" w:rsidRDefault="00732D97" w:rsidP="00045E4C">
      <w:pPr>
        <w:pStyle w:val="ListParagraph"/>
        <w:numPr>
          <w:ilvl w:val="0"/>
          <w:numId w:val="1"/>
        </w:numPr>
        <w:ind w:right="390"/>
        <w:jc w:val="both"/>
        <w:rPr>
          <w:rFonts w:ascii="Tahoma" w:hAnsi="Tahoma" w:cs="Tahoma"/>
          <w:shd w:val="clear" w:color="auto" w:fill="FFFFFF"/>
        </w:rPr>
      </w:pPr>
      <w:r w:rsidRPr="001269AC">
        <w:rPr>
          <w:rFonts w:ascii="Tahoma" w:hAnsi="Tahoma" w:cs="Tahoma"/>
          <w:shd w:val="clear" w:color="auto" w:fill="FFFFFF"/>
        </w:rPr>
        <w:t>Prepare, collate and record information ensuring its accuracy, integrity, and compliance to regulations across all areas of responsibility</w:t>
      </w:r>
      <w:r w:rsidR="001269AC" w:rsidRPr="001269AC">
        <w:rPr>
          <w:rFonts w:ascii="Tahoma" w:hAnsi="Tahoma" w:cs="Tahoma"/>
          <w:shd w:val="clear" w:color="auto" w:fill="FFFFFF"/>
        </w:rPr>
        <w:t xml:space="preserve">, ensuring </w:t>
      </w:r>
      <w:r w:rsidR="001269AC">
        <w:rPr>
          <w:rFonts w:ascii="Tahoma" w:hAnsi="Tahoma" w:cs="Tahoma"/>
          <w:shd w:val="clear" w:color="auto" w:fill="FFFFFF"/>
        </w:rPr>
        <w:t xml:space="preserve">employees are safe to work and </w:t>
      </w:r>
      <w:r w:rsidR="001269AC" w:rsidRPr="001269AC">
        <w:rPr>
          <w:rFonts w:ascii="Tahoma" w:hAnsi="Tahoma" w:cs="Tahoma"/>
          <w:shd w:val="clear" w:color="auto" w:fill="FFFFFF"/>
        </w:rPr>
        <w:t xml:space="preserve">have the right to work </w:t>
      </w:r>
      <w:r w:rsidR="001269AC">
        <w:rPr>
          <w:rFonts w:ascii="Tahoma" w:hAnsi="Tahoma" w:cs="Tahoma"/>
          <w:shd w:val="clear" w:color="auto" w:fill="FFFFFF"/>
        </w:rPr>
        <w:t>in the organisation.</w:t>
      </w:r>
    </w:p>
    <w:p w14:paraId="6FA97B97" w14:textId="77777777" w:rsidR="005C5981" w:rsidRDefault="007F4EAE" w:rsidP="00151E01">
      <w:pPr>
        <w:rPr>
          <w:rFonts w:ascii="Tahoma" w:hAnsi="Tahoma" w:cs="Tahoma"/>
          <w:b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4896" behindDoc="0" locked="0" layoutInCell="1" allowOverlap="1" wp14:anchorId="5418D146" wp14:editId="23C63CF9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600700" cy="0"/>
                <wp:effectExtent l="0" t="0" r="12700" b="25400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2CF6B0" id="Line 20" o:spid="_x0000_s1026" style="position:absolute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4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" strokeweight="2.25pt"/>
            </w:pict>
          </mc:Fallback>
        </mc:AlternateContent>
      </w:r>
    </w:p>
    <w:p w14:paraId="1FC5AB5D" w14:textId="71E169EC" w:rsidR="00151E01" w:rsidRPr="0093587D" w:rsidRDefault="007F4EAE" w:rsidP="00151E01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</w:t>
      </w:r>
      <w:r w:rsidR="00151E01" w:rsidRPr="0093587D">
        <w:rPr>
          <w:rFonts w:ascii="Tahoma" w:hAnsi="Tahoma" w:cs="Tahoma"/>
          <w:b/>
        </w:rPr>
        <w:t xml:space="preserve">.  </w:t>
      </w:r>
      <w:r w:rsidR="00151E01">
        <w:rPr>
          <w:rFonts w:ascii="Tahoma" w:hAnsi="Tahoma" w:cs="Tahoma"/>
          <w:b/>
        </w:rPr>
        <w:t>Safety Detail</w:t>
      </w:r>
      <w:r w:rsidR="00C477B5">
        <w:rPr>
          <w:rFonts w:ascii="Tahoma" w:hAnsi="Tahoma" w:cs="Tahoma"/>
          <w:b/>
        </w:rPr>
        <w:t>’s</w:t>
      </w:r>
    </w:p>
    <w:p w14:paraId="6776DB26" w14:textId="22F0BB49" w:rsidR="002D5D1F" w:rsidRDefault="00C477B5" w:rsidP="00151E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>
        <w:rPr>
          <w:rFonts w:ascii="Tahoma" w:hAnsi="Tahoma" w:cs="Tahoma"/>
        </w:rPr>
        <w:t xml:space="preserve">A; This </w:t>
      </w:r>
      <w:r w:rsidR="00844D99">
        <w:rPr>
          <w:rFonts w:ascii="Tahoma" w:hAnsi="Tahoma" w:cs="Tahoma"/>
        </w:rPr>
        <w:t xml:space="preserve">role </w:t>
      </w:r>
      <w:r>
        <w:rPr>
          <w:rFonts w:ascii="Tahoma" w:hAnsi="Tahoma" w:cs="Tahoma"/>
        </w:rPr>
        <w:t>requires security clearance (for e.g. running of special trains)</w:t>
      </w:r>
      <w:r w:rsidR="00D66032">
        <w:rPr>
          <w:rFonts w:ascii="Tahoma" w:hAnsi="Tahoma" w:cs="Tahoma"/>
        </w:rPr>
        <w:tab/>
      </w:r>
      <w:r w:rsidR="00D66032">
        <w:rPr>
          <w:rFonts w:ascii="Tahoma" w:hAnsi="Tahoma" w:cs="Tahoma"/>
        </w:rPr>
        <w:tab/>
      </w:r>
      <w:r w:rsidR="00D66032">
        <w:rPr>
          <w:rFonts w:ascii="Tahoma" w:hAnsi="Tahoma" w:cs="Tahoma"/>
        </w:rPr>
        <w:tab/>
        <w:t>NO</w:t>
      </w:r>
    </w:p>
    <w:p w14:paraId="22C25B68" w14:textId="084DB1B8" w:rsidR="00C477B5" w:rsidRDefault="00C477B5" w:rsidP="00151E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>
        <w:rPr>
          <w:rFonts w:ascii="Tahoma" w:hAnsi="Tahoma" w:cs="Tahoma"/>
        </w:rPr>
        <w:t xml:space="preserve">B; </w:t>
      </w:r>
      <w:r w:rsidR="00844D99">
        <w:rPr>
          <w:rFonts w:ascii="Tahoma" w:hAnsi="Tahoma" w:cs="Tahoma"/>
        </w:rPr>
        <w:t xml:space="preserve">This role is required to hold relevant </w:t>
      </w:r>
      <w:r w:rsidR="006D4A92">
        <w:rPr>
          <w:rFonts w:ascii="Tahoma" w:hAnsi="Tahoma" w:cs="Tahoma"/>
        </w:rPr>
        <w:t>Track Safety Competence (PTS)</w:t>
      </w:r>
      <w:r w:rsidR="00D66032">
        <w:rPr>
          <w:rFonts w:ascii="Tahoma" w:hAnsi="Tahoma" w:cs="Tahoma"/>
        </w:rPr>
        <w:tab/>
      </w:r>
      <w:r w:rsidR="00D66032">
        <w:rPr>
          <w:rFonts w:ascii="Tahoma" w:hAnsi="Tahoma" w:cs="Tahoma"/>
        </w:rPr>
        <w:tab/>
      </w:r>
      <w:r w:rsidR="00D66032">
        <w:rPr>
          <w:rFonts w:ascii="Tahoma" w:hAnsi="Tahoma" w:cs="Tahoma"/>
        </w:rPr>
        <w:tab/>
        <w:t>NO</w:t>
      </w:r>
    </w:p>
    <w:p w14:paraId="36902B0D" w14:textId="27A79D49" w:rsidR="006D4A92" w:rsidRDefault="006D4A92" w:rsidP="00151E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>
        <w:rPr>
          <w:rFonts w:ascii="Tahoma" w:hAnsi="Tahoma" w:cs="Tahoma"/>
        </w:rPr>
        <w:t>C; This is a Safety Critical Work Post</w:t>
      </w:r>
      <w:r w:rsidR="00D66032">
        <w:rPr>
          <w:rFonts w:ascii="Tahoma" w:hAnsi="Tahoma" w:cs="Tahoma"/>
        </w:rPr>
        <w:tab/>
      </w:r>
      <w:r w:rsidR="00D66032">
        <w:rPr>
          <w:rFonts w:ascii="Tahoma" w:hAnsi="Tahoma" w:cs="Tahoma"/>
        </w:rPr>
        <w:tab/>
      </w:r>
      <w:r w:rsidR="00D66032">
        <w:rPr>
          <w:rFonts w:ascii="Tahoma" w:hAnsi="Tahoma" w:cs="Tahoma"/>
        </w:rPr>
        <w:tab/>
      </w:r>
      <w:r w:rsidR="00D66032">
        <w:rPr>
          <w:rFonts w:ascii="Tahoma" w:hAnsi="Tahoma" w:cs="Tahoma"/>
        </w:rPr>
        <w:tab/>
      </w:r>
      <w:r w:rsidR="00D66032">
        <w:rPr>
          <w:rFonts w:ascii="Tahoma" w:hAnsi="Tahoma" w:cs="Tahoma"/>
        </w:rPr>
        <w:tab/>
      </w:r>
      <w:r w:rsidR="00D66032">
        <w:rPr>
          <w:rFonts w:ascii="Tahoma" w:hAnsi="Tahoma" w:cs="Tahoma"/>
        </w:rPr>
        <w:tab/>
      </w:r>
      <w:r w:rsidR="00D66032">
        <w:rPr>
          <w:rFonts w:ascii="Tahoma" w:hAnsi="Tahoma" w:cs="Tahoma"/>
        </w:rPr>
        <w:tab/>
      </w:r>
      <w:r w:rsidR="00D66032">
        <w:rPr>
          <w:rFonts w:ascii="Tahoma" w:hAnsi="Tahoma" w:cs="Tahoma"/>
        </w:rPr>
        <w:tab/>
        <w:t>NO</w:t>
      </w:r>
    </w:p>
    <w:p w14:paraId="51B14335" w14:textId="6449D142" w:rsidR="006D4A92" w:rsidRDefault="006D4A92" w:rsidP="00151E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>
        <w:rPr>
          <w:rFonts w:ascii="Tahoma" w:hAnsi="Tahoma" w:cs="Tahoma"/>
        </w:rPr>
        <w:t xml:space="preserve">D; </w:t>
      </w:r>
      <w:r w:rsidR="007A07DA">
        <w:rPr>
          <w:rFonts w:ascii="Tahoma" w:hAnsi="Tahoma" w:cs="Tahoma"/>
        </w:rPr>
        <w:t>This is a ‘Key Safety Post’</w:t>
      </w:r>
      <w:r w:rsidR="004D7FAE">
        <w:rPr>
          <w:rFonts w:ascii="Tahoma" w:hAnsi="Tahoma" w:cs="Tahoma"/>
        </w:rPr>
        <w:tab/>
      </w:r>
      <w:r w:rsidR="004D7FAE">
        <w:rPr>
          <w:rFonts w:ascii="Tahoma" w:hAnsi="Tahoma" w:cs="Tahoma"/>
        </w:rPr>
        <w:tab/>
      </w:r>
      <w:r w:rsidR="004D7FAE">
        <w:rPr>
          <w:rFonts w:ascii="Tahoma" w:hAnsi="Tahoma" w:cs="Tahoma"/>
        </w:rPr>
        <w:tab/>
      </w:r>
      <w:r w:rsidR="004D7FAE">
        <w:rPr>
          <w:rFonts w:ascii="Tahoma" w:hAnsi="Tahoma" w:cs="Tahoma"/>
        </w:rPr>
        <w:tab/>
      </w:r>
      <w:r w:rsidR="004D7FAE">
        <w:rPr>
          <w:rFonts w:ascii="Tahoma" w:hAnsi="Tahoma" w:cs="Tahoma"/>
        </w:rPr>
        <w:tab/>
      </w:r>
      <w:r w:rsidR="004D7FAE">
        <w:rPr>
          <w:rFonts w:ascii="Tahoma" w:hAnsi="Tahoma" w:cs="Tahoma"/>
        </w:rPr>
        <w:tab/>
      </w:r>
      <w:r w:rsidR="004D7FAE">
        <w:rPr>
          <w:rFonts w:ascii="Tahoma" w:hAnsi="Tahoma" w:cs="Tahoma"/>
        </w:rPr>
        <w:tab/>
      </w:r>
      <w:r w:rsidR="004D7FAE">
        <w:rPr>
          <w:rFonts w:ascii="Tahoma" w:hAnsi="Tahoma" w:cs="Tahoma"/>
        </w:rPr>
        <w:tab/>
      </w:r>
      <w:r w:rsidR="004D7FAE">
        <w:rPr>
          <w:rFonts w:ascii="Tahoma" w:hAnsi="Tahoma" w:cs="Tahoma"/>
        </w:rPr>
        <w:tab/>
        <w:t>NO</w:t>
      </w:r>
    </w:p>
    <w:p w14:paraId="49F5306E" w14:textId="7EEDC5B6" w:rsidR="007A07DA" w:rsidRDefault="007A07DA" w:rsidP="00151E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>
        <w:rPr>
          <w:rFonts w:ascii="Tahoma" w:hAnsi="Tahoma" w:cs="Tahoma"/>
        </w:rPr>
        <w:t xml:space="preserve">E; Reference to this post is included in the Company Safety </w:t>
      </w:r>
      <w:r w:rsidR="00D429A3">
        <w:rPr>
          <w:rFonts w:ascii="Tahoma" w:hAnsi="Tahoma" w:cs="Tahoma"/>
        </w:rPr>
        <w:t>Certification documents</w:t>
      </w:r>
      <w:r w:rsidR="004D7FAE">
        <w:rPr>
          <w:rFonts w:ascii="Tahoma" w:hAnsi="Tahoma" w:cs="Tahoma"/>
        </w:rPr>
        <w:tab/>
        <w:t>NO</w:t>
      </w:r>
    </w:p>
    <w:p w14:paraId="3FB11345" w14:textId="02C6D72C" w:rsidR="00D429A3" w:rsidRDefault="00D429A3" w:rsidP="00151E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>
        <w:rPr>
          <w:rFonts w:ascii="Tahoma" w:hAnsi="Tahoma" w:cs="Tahoma"/>
        </w:rPr>
        <w:t>F; This rol</w:t>
      </w:r>
      <w:r w:rsidR="005E3976">
        <w:rPr>
          <w:rFonts w:ascii="Tahoma" w:hAnsi="Tahoma" w:cs="Tahoma"/>
        </w:rPr>
        <w:t xml:space="preserve">e manages employees (undertakes specific tasks indicated </w:t>
      </w:r>
      <w:r w:rsidR="001F191C">
        <w:rPr>
          <w:rFonts w:ascii="Tahoma" w:hAnsi="Tahoma" w:cs="Tahoma"/>
        </w:rPr>
        <w:t>in the occupational &amp; operational standards manuals)</w:t>
      </w:r>
      <w:r w:rsidR="00417EA9">
        <w:rPr>
          <w:rFonts w:ascii="Tahoma" w:hAnsi="Tahoma" w:cs="Tahoma"/>
        </w:rPr>
        <w:tab/>
      </w:r>
      <w:r w:rsidR="00417EA9">
        <w:rPr>
          <w:rFonts w:ascii="Tahoma" w:hAnsi="Tahoma" w:cs="Tahoma"/>
        </w:rPr>
        <w:tab/>
      </w:r>
      <w:r w:rsidR="00417EA9">
        <w:rPr>
          <w:rFonts w:ascii="Tahoma" w:hAnsi="Tahoma" w:cs="Tahoma"/>
        </w:rPr>
        <w:tab/>
      </w:r>
      <w:r w:rsidR="00417EA9">
        <w:rPr>
          <w:rFonts w:ascii="Tahoma" w:hAnsi="Tahoma" w:cs="Tahoma"/>
        </w:rPr>
        <w:tab/>
      </w:r>
      <w:r w:rsidR="00417EA9">
        <w:rPr>
          <w:rFonts w:ascii="Tahoma" w:hAnsi="Tahoma" w:cs="Tahoma"/>
        </w:rPr>
        <w:tab/>
      </w:r>
      <w:r w:rsidR="00417EA9">
        <w:rPr>
          <w:rFonts w:ascii="Tahoma" w:hAnsi="Tahoma" w:cs="Tahoma"/>
        </w:rPr>
        <w:tab/>
      </w:r>
      <w:r w:rsidR="00417EA9">
        <w:rPr>
          <w:rFonts w:ascii="Tahoma" w:hAnsi="Tahoma" w:cs="Tahoma"/>
        </w:rPr>
        <w:tab/>
      </w:r>
      <w:r w:rsidR="00417EA9">
        <w:rPr>
          <w:rFonts w:ascii="Tahoma" w:hAnsi="Tahoma" w:cs="Tahoma"/>
        </w:rPr>
        <w:tab/>
        <w:t>NO</w:t>
      </w:r>
    </w:p>
    <w:p w14:paraId="08AC9DB2" w14:textId="213976CC" w:rsidR="001F191C" w:rsidRDefault="001F191C" w:rsidP="00151E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>
        <w:rPr>
          <w:rFonts w:ascii="Tahoma" w:hAnsi="Tahoma" w:cs="Tahoma"/>
        </w:rPr>
        <w:t xml:space="preserve">G; This role manages </w:t>
      </w:r>
      <w:r w:rsidR="00C31734">
        <w:rPr>
          <w:rFonts w:ascii="Tahoma" w:hAnsi="Tahoma" w:cs="Tahoma"/>
        </w:rPr>
        <w:t>locations (undertakes specific tasks indicated in the occupational &amp; operational standards manuals)</w:t>
      </w:r>
      <w:r w:rsidR="00417EA9">
        <w:rPr>
          <w:rFonts w:ascii="Tahoma" w:hAnsi="Tahoma" w:cs="Tahoma"/>
        </w:rPr>
        <w:tab/>
      </w:r>
      <w:r w:rsidR="00417EA9">
        <w:rPr>
          <w:rFonts w:ascii="Tahoma" w:hAnsi="Tahoma" w:cs="Tahoma"/>
        </w:rPr>
        <w:tab/>
      </w:r>
      <w:r w:rsidR="00417EA9">
        <w:rPr>
          <w:rFonts w:ascii="Tahoma" w:hAnsi="Tahoma" w:cs="Tahoma"/>
        </w:rPr>
        <w:tab/>
      </w:r>
      <w:r w:rsidR="00417EA9">
        <w:rPr>
          <w:rFonts w:ascii="Tahoma" w:hAnsi="Tahoma" w:cs="Tahoma"/>
        </w:rPr>
        <w:tab/>
      </w:r>
      <w:r w:rsidR="00417EA9">
        <w:rPr>
          <w:rFonts w:ascii="Tahoma" w:hAnsi="Tahoma" w:cs="Tahoma"/>
        </w:rPr>
        <w:tab/>
      </w:r>
      <w:r w:rsidR="00417EA9">
        <w:rPr>
          <w:rFonts w:ascii="Tahoma" w:hAnsi="Tahoma" w:cs="Tahoma"/>
        </w:rPr>
        <w:tab/>
      </w:r>
      <w:r w:rsidR="00417EA9">
        <w:rPr>
          <w:rFonts w:ascii="Tahoma" w:hAnsi="Tahoma" w:cs="Tahoma"/>
        </w:rPr>
        <w:tab/>
      </w:r>
      <w:r w:rsidR="00417EA9">
        <w:rPr>
          <w:rFonts w:ascii="Tahoma" w:hAnsi="Tahoma" w:cs="Tahoma"/>
        </w:rPr>
        <w:tab/>
        <w:t>NO</w:t>
      </w:r>
    </w:p>
    <w:p w14:paraId="0DAACF9A" w14:textId="77777777" w:rsidR="00992082" w:rsidRDefault="00992082" w:rsidP="0093587D">
      <w:pPr>
        <w:rPr>
          <w:rFonts w:ascii="Tahoma" w:hAnsi="Tahoma" w:cs="Tahoma"/>
          <w:b/>
        </w:rPr>
      </w:pPr>
    </w:p>
    <w:p w14:paraId="6801D67C" w14:textId="77777777" w:rsidR="003C34EB" w:rsidRDefault="00304FC5" w:rsidP="0093587D">
      <w:pPr>
        <w:rPr>
          <w:rFonts w:ascii="Tahoma" w:hAnsi="Tahoma" w:cs="Tahoma"/>
          <w:b/>
        </w:r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44730083" wp14:editId="071DEA03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600700" cy="0"/>
                <wp:effectExtent l="0" t="0" r="12700" b="25400"/>
                <wp:wrapNone/>
                <wp:docPr id="2870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0F5EC5" id="Line 20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4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" strokeweight="2.25pt"/>
            </w:pict>
          </mc:Fallback>
        </mc:AlternateContent>
      </w:r>
    </w:p>
    <w:p w14:paraId="46ED0CD4" w14:textId="0A57DE8F" w:rsidR="00224806" w:rsidRPr="0093587D" w:rsidRDefault="00224806" w:rsidP="0093587D">
      <w:pPr>
        <w:rPr>
          <w:rFonts w:ascii="Tahoma" w:hAnsi="Tahoma" w:cs="Tahoma"/>
          <w:b/>
        </w:rPr>
      </w:pPr>
      <w:r w:rsidRPr="0093587D">
        <w:rPr>
          <w:rFonts w:ascii="Tahoma" w:hAnsi="Tahoma" w:cs="Tahoma"/>
          <w:b/>
        </w:rPr>
        <w:t>3.  Dimensions</w:t>
      </w:r>
    </w:p>
    <w:p w14:paraId="0F11EB7F" w14:textId="6764A8AD" w:rsidR="00224806" w:rsidRPr="0093587D" w:rsidRDefault="00224806" w:rsidP="0093587D">
      <w:pPr>
        <w:rPr>
          <w:rFonts w:ascii="Tahoma" w:hAnsi="Tahoma" w:cs="Tahoma"/>
          <w:b/>
        </w:rPr>
      </w:pPr>
      <w:r w:rsidRPr="0093587D">
        <w:rPr>
          <w:rFonts w:ascii="Tahoma" w:hAnsi="Tahoma" w:cs="Tahoma"/>
          <w:b/>
        </w:rPr>
        <w:t xml:space="preserve">A.  Financial:    </w:t>
      </w:r>
      <w:r w:rsidR="00904FBA">
        <w:rPr>
          <w:rFonts w:ascii="Tahoma" w:hAnsi="Tahoma" w:cs="Tahoma"/>
          <w:b/>
        </w:rPr>
        <w:tab/>
      </w:r>
      <w:r w:rsidR="002F4443">
        <w:rPr>
          <w:rFonts w:ascii="Tahoma" w:hAnsi="Tahoma" w:cs="Tahoma"/>
          <w:b/>
        </w:rPr>
        <w:t xml:space="preserve">No </w:t>
      </w:r>
      <w:r w:rsidR="00904FBA">
        <w:rPr>
          <w:rFonts w:ascii="Tahoma" w:hAnsi="Tahoma" w:cs="Tahoma"/>
          <w:b/>
        </w:rPr>
        <w:t>Budget Responsibility</w:t>
      </w:r>
      <w:r w:rsidRPr="0093587D">
        <w:rPr>
          <w:rFonts w:ascii="Tahoma" w:hAnsi="Tahoma" w:cs="Tahoma"/>
          <w:b/>
        </w:rPr>
        <w:t xml:space="preserve"> </w:t>
      </w:r>
    </w:p>
    <w:p w14:paraId="2C03C1D9" w14:textId="1BA7F248" w:rsidR="00224806" w:rsidRDefault="00224806" w:rsidP="00904FBA">
      <w:pPr>
        <w:rPr>
          <w:rFonts w:ascii="Tahoma" w:hAnsi="Tahoma" w:cs="Tahoma"/>
          <w:b/>
        </w:rPr>
      </w:pPr>
      <w:r w:rsidRPr="0093587D">
        <w:rPr>
          <w:rFonts w:ascii="Tahoma" w:hAnsi="Tahoma" w:cs="Tahoma"/>
          <w:b/>
        </w:rPr>
        <w:t xml:space="preserve">B.  Staff:        </w:t>
      </w:r>
      <w:r w:rsidR="00904FBA">
        <w:rPr>
          <w:rFonts w:ascii="Tahoma" w:hAnsi="Tahoma" w:cs="Tahoma"/>
          <w:b/>
        </w:rPr>
        <w:tab/>
      </w:r>
      <w:r w:rsidRPr="0093587D">
        <w:rPr>
          <w:rFonts w:ascii="Tahoma" w:hAnsi="Tahoma" w:cs="Tahoma"/>
          <w:b/>
        </w:rPr>
        <w:t>Direct Re</w:t>
      </w:r>
      <w:r w:rsidR="00EB451F">
        <w:rPr>
          <w:rFonts w:ascii="Tahoma" w:hAnsi="Tahoma" w:cs="Tahoma"/>
          <w:b/>
        </w:rPr>
        <w:t>ports</w:t>
      </w:r>
      <w:r w:rsidR="002F4443">
        <w:rPr>
          <w:rFonts w:ascii="Tahoma" w:hAnsi="Tahoma" w:cs="Tahoma"/>
          <w:b/>
        </w:rPr>
        <w:t xml:space="preserve"> - None</w:t>
      </w:r>
    </w:p>
    <w:p w14:paraId="6F80F9E0" w14:textId="77777777" w:rsidR="00224806" w:rsidRPr="0093587D" w:rsidRDefault="00304FC5" w:rsidP="0093587D">
      <w:pPr>
        <w:rPr>
          <w:rFonts w:ascii="Tahoma" w:hAnsi="Tahoma" w:cs="Tahoma"/>
          <w:b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6C0CCCED" wp14:editId="21A7287E">
                <wp:simplePos x="0" y="0"/>
                <wp:positionH relativeFrom="column">
                  <wp:posOffset>0</wp:posOffset>
                </wp:positionH>
                <wp:positionV relativeFrom="paragraph">
                  <wp:posOffset>17779</wp:posOffset>
                </wp:positionV>
                <wp:extent cx="5600700" cy="0"/>
                <wp:effectExtent l="0" t="0" r="12700" b="25400"/>
                <wp:wrapNone/>
                <wp:docPr id="2869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587E2" id="Line 19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4pt" to="44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" strokeweight="2.25pt"/>
            </w:pict>
          </mc:Fallback>
        </mc:AlternateContent>
      </w:r>
    </w:p>
    <w:p w14:paraId="41FF01DB" w14:textId="24A18984" w:rsidR="00224806" w:rsidRDefault="00224806" w:rsidP="0093587D">
      <w:pPr>
        <w:rPr>
          <w:rFonts w:ascii="Tahoma" w:hAnsi="Tahoma" w:cs="Tahoma"/>
          <w:b/>
        </w:rPr>
      </w:pPr>
      <w:r w:rsidRPr="0093587D">
        <w:rPr>
          <w:rFonts w:ascii="Tahoma" w:hAnsi="Tahoma" w:cs="Tahoma"/>
          <w:b/>
        </w:rPr>
        <w:t>4.  Principal Accountabilities</w:t>
      </w:r>
    </w:p>
    <w:p w14:paraId="75EA5D6D" w14:textId="4867AE2B" w:rsidR="001269AC" w:rsidRPr="003C34EB" w:rsidRDefault="00732D97" w:rsidP="00045E4C">
      <w:pPr>
        <w:numPr>
          <w:ilvl w:val="0"/>
          <w:numId w:val="2"/>
        </w:numPr>
        <w:spacing w:before="100" w:beforeAutospacing="1" w:after="100" w:afterAutospacing="1" w:line="240" w:lineRule="auto"/>
        <w:ind w:left="425" w:hanging="425"/>
        <w:contextualSpacing/>
        <w:jc w:val="both"/>
        <w:rPr>
          <w:rFonts w:ascii="Tahoma" w:eastAsia="Times New Roman" w:hAnsi="Tahoma" w:cs="Tahoma"/>
          <w:color w:val="auto"/>
        </w:rPr>
      </w:pPr>
      <w:r w:rsidRPr="001269AC">
        <w:rPr>
          <w:rFonts w:ascii="Tahoma" w:eastAsia="Times New Roman" w:hAnsi="Tahoma" w:cs="Tahoma"/>
        </w:rPr>
        <w:t xml:space="preserve">Provide general administration on </w:t>
      </w:r>
      <w:r w:rsidR="00687BA3" w:rsidRPr="001269AC">
        <w:rPr>
          <w:rFonts w:ascii="Tahoma" w:eastAsia="Times New Roman" w:hAnsi="Tahoma" w:cs="Tahoma"/>
        </w:rPr>
        <w:t xml:space="preserve">all </w:t>
      </w:r>
      <w:r w:rsidR="002F4443" w:rsidRPr="001269AC">
        <w:rPr>
          <w:rFonts w:ascii="Tahoma" w:eastAsia="Times New Roman" w:hAnsi="Tahoma" w:cs="Tahoma"/>
        </w:rPr>
        <w:t xml:space="preserve">HR </w:t>
      </w:r>
      <w:r w:rsidRPr="001269AC">
        <w:rPr>
          <w:rFonts w:ascii="Tahoma" w:eastAsia="Times New Roman" w:hAnsi="Tahoma" w:cs="Tahoma"/>
        </w:rPr>
        <w:t xml:space="preserve">matters </w:t>
      </w:r>
      <w:r w:rsidR="00687BA3" w:rsidRPr="001269AC">
        <w:rPr>
          <w:rFonts w:ascii="Tahoma" w:eastAsia="Times New Roman" w:hAnsi="Tahoma" w:cs="Tahoma"/>
        </w:rPr>
        <w:t>regard</w:t>
      </w:r>
      <w:r w:rsidRPr="001269AC">
        <w:rPr>
          <w:rFonts w:ascii="Tahoma" w:eastAsia="Times New Roman" w:hAnsi="Tahoma" w:cs="Tahoma"/>
        </w:rPr>
        <w:t xml:space="preserve">ing </w:t>
      </w:r>
      <w:r w:rsidR="002F4443" w:rsidRPr="001269AC">
        <w:rPr>
          <w:rFonts w:ascii="Tahoma" w:eastAsia="Times New Roman" w:hAnsi="Tahoma" w:cs="Tahoma"/>
        </w:rPr>
        <w:t>[</w:t>
      </w:r>
      <w:r w:rsidRPr="001269AC">
        <w:rPr>
          <w:rFonts w:ascii="Tahoma" w:eastAsia="Times New Roman" w:hAnsi="Tahoma" w:cs="Tahoma"/>
        </w:rPr>
        <w:t>but not exclusive to</w:t>
      </w:r>
      <w:r w:rsidR="002F4443" w:rsidRPr="001269AC">
        <w:rPr>
          <w:rFonts w:ascii="Tahoma" w:eastAsia="Times New Roman" w:hAnsi="Tahoma" w:cs="Tahoma"/>
        </w:rPr>
        <w:t>]</w:t>
      </w:r>
      <w:r w:rsidRPr="001269AC">
        <w:rPr>
          <w:rFonts w:ascii="Tahoma" w:eastAsia="Times New Roman" w:hAnsi="Tahoma" w:cs="Tahoma"/>
        </w:rPr>
        <w:t xml:space="preserve"> new </w:t>
      </w:r>
      <w:r w:rsidR="002F4443" w:rsidRPr="001269AC">
        <w:rPr>
          <w:rFonts w:ascii="Tahoma" w:eastAsia="Times New Roman" w:hAnsi="Tahoma" w:cs="Tahoma"/>
        </w:rPr>
        <w:t>employees</w:t>
      </w:r>
      <w:r w:rsidRPr="001269AC">
        <w:rPr>
          <w:rFonts w:ascii="Tahoma" w:eastAsia="Times New Roman" w:hAnsi="Tahoma" w:cs="Tahoma"/>
        </w:rPr>
        <w:t>; pay, allowance &amp; benefits; variation</w:t>
      </w:r>
      <w:r w:rsidR="002F4443" w:rsidRPr="001269AC">
        <w:rPr>
          <w:rFonts w:ascii="Tahoma" w:eastAsia="Times New Roman" w:hAnsi="Tahoma" w:cs="Tahoma"/>
        </w:rPr>
        <w:t>s to</w:t>
      </w:r>
      <w:r w:rsidRPr="001269AC">
        <w:rPr>
          <w:rFonts w:ascii="Tahoma" w:eastAsia="Times New Roman" w:hAnsi="Tahoma" w:cs="Tahoma"/>
        </w:rPr>
        <w:t xml:space="preserve"> employment terms and conditions; leavers; family friendly policies; </w:t>
      </w:r>
      <w:r w:rsidR="00687BA3" w:rsidRPr="001269AC">
        <w:rPr>
          <w:rFonts w:ascii="Tahoma" w:eastAsia="Times New Roman" w:hAnsi="Tahoma" w:cs="Tahoma"/>
        </w:rPr>
        <w:t>and</w:t>
      </w:r>
      <w:r w:rsidRPr="001269AC">
        <w:rPr>
          <w:rFonts w:ascii="Tahoma" w:eastAsia="Times New Roman" w:hAnsi="Tahoma" w:cs="Tahoma"/>
        </w:rPr>
        <w:t xml:space="preserve"> changes to personal records.</w:t>
      </w:r>
    </w:p>
    <w:p w14:paraId="549C7522" w14:textId="6114D03A" w:rsidR="003C34EB" w:rsidRPr="003C34EB" w:rsidRDefault="00732D97" w:rsidP="00045E4C">
      <w:pPr>
        <w:numPr>
          <w:ilvl w:val="0"/>
          <w:numId w:val="2"/>
        </w:numPr>
        <w:spacing w:before="100" w:beforeAutospacing="1" w:after="100" w:afterAutospacing="1" w:line="240" w:lineRule="auto"/>
        <w:ind w:left="425" w:hanging="425"/>
        <w:contextualSpacing/>
        <w:jc w:val="both"/>
        <w:rPr>
          <w:rFonts w:ascii="Tahoma" w:eastAsia="Times New Roman" w:hAnsi="Tahoma" w:cs="Tahoma"/>
          <w:color w:val="auto"/>
        </w:rPr>
      </w:pPr>
      <w:r w:rsidRPr="002F4443">
        <w:rPr>
          <w:rFonts w:ascii="Tahoma" w:eastAsia="Times New Roman" w:hAnsi="Tahoma" w:cs="Tahoma"/>
          <w:color w:val="auto"/>
        </w:rPr>
        <w:t>Manage and resolve general HR enquiries or requests for service</w:t>
      </w:r>
      <w:r w:rsidR="00687BA3">
        <w:rPr>
          <w:rFonts w:ascii="Tahoma" w:eastAsia="Times New Roman" w:hAnsi="Tahoma" w:cs="Tahoma"/>
          <w:color w:val="auto"/>
        </w:rPr>
        <w:t xml:space="preserve"> in relation</w:t>
      </w:r>
      <w:r w:rsidR="002F4443" w:rsidRPr="002F4443">
        <w:rPr>
          <w:rFonts w:ascii="Tahoma" w:eastAsia="Times New Roman" w:hAnsi="Tahoma" w:cs="Tahoma"/>
          <w:color w:val="auto"/>
        </w:rPr>
        <w:t xml:space="preserve"> to the employee lifecycle;</w:t>
      </w:r>
      <w:bookmarkStart w:id="0" w:name="_Hlk54348574"/>
      <w:r w:rsidR="002F4443" w:rsidRPr="002F4443">
        <w:rPr>
          <w:rFonts w:ascii="Tahoma" w:eastAsia="Times New Roman" w:hAnsi="Tahoma" w:cs="Tahoma"/>
          <w:color w:val="auto"/>
        </w:rPr>
        <w:t xml:space="preserve"> new starters, workforce changes, employee relations, or post-employment matters</w:t>
      </w:r>
      <w:r w:rsidRPr="002F4443">
        <w:rPr>
          <w:rFonts w:ascii="Tahoma" w:eastAsia="Times New Roman" w:hAnsi="Tahoma" w:cs="Tahoma"/>
          <w:color w:val="auto"/>
        </w:rPr>
        <w:t>.</w:t>
      </w:r>
    </w:p>
    <w:bookmarkEnd w:id="0"/>
    <w:p w14:paraId="567CE794" w14:textId="6513CF57" w:rsidR="00732D97" w:rsidRPr="002F4443" w:rsidRDefault="00732D97" w:rsidP="00045E4C">
      <w:pPr>
        <w:pStyle w:val="ListParagraph"/>
        <w:numPr>
          <w:ilvl w:val="0"/>
          <w:numId w:val="2"/>
        </w:numPr>
        <w:ind w:left="425" w:hanging="425"/>
        <w:jc w:val="both"/>
        <w:rPr>
          <w:rFonts w:ascii="Tahoma" w:hAnsi="Tahoma" w:cs="Tahoma"/>
          <w:b/>
        </w:rPr>
      </w:pPr>
      <w:r w:rsidRPr="002F4443">
        <w:rPr>
          <w:rFonts w:ascii="Tahoma" w:hAnsi="Tahoma" w:cs="Tahoma"/>
        </w:rPr>
        <w:t xml:space="preserve">Contribute to a flexible and resilient service by developing HR administrative proficiency in multiple disciplines of HR. </w:t>
      </w:r>
    </w:p>
    <w:p w14:paraId="0DA77A10" w14:textId="64331DED" w:rsidR="00732D97" w:rsidRPr="00687BA3" w:rsidRDefault="00732D97" w:rsidP="00045E4C">
      <w:pPr>
        <w:pStyle w:val="ListParagraph"/>
        <w:numPr>
          <w:ilvl w:val="0"/>
          <w:numId w:val="2"/>
        </w:numPr>
        <w:ind w:left="425" w:hanging="425"/>
        <w:jc w:val="both"/>
        <w:rPr>
          <w:rFonts w:ascii="Tahoma" w:hAnsi="Tahoma" w:cs="Tahoma"/>
          <w:b/>
        </w:rPr>
      </w:pPr>
      <w:r w:rsidRPr="002F4443">
        <w:rPr>
          <w:rFonts w:ascii="Tahoma" w:hAnsi="Tahoma" w:cs="Tahoma"/>
        </w:rPr>
        <w:t xml:space="preserve">Provide 1st stage HR advice, manage and resolve </w:t>
      </w:r>
      <w:r w:rsidR="001269AC" w:rsidRPr="001269AC">
        <w:rPr>
          <w:rFonts w:ascii="Tahoma" w:hAnsi="Tahoma" w:cs="Tahoma"/>
        </w:rPr>
        <w:t>line managers and other employees</w:t>
      </w:r>
      <w:r w:rsidR="001269AC">
        <w:rPr>
          <w:rFonts w:ascii="Tahoma" w:hAnsi="Tahoma" w:cs="Tahoma"/>
        </w:rPr>
        <w:t>’</w:t>
      </w:r>
      <w:r w:rsidR="001269AC" w:rsidRPr="001269AC">
        <w:rPr>
          <w:rFonts w:ascii="Tahoma" w:hAnsi="Tahoma" w:cs="Tahoma"/>
        </w:rPr>
        <w:t xml:space="preserve"> </w:t>
      </w:r>
      <w:r w:rsidRPr="002F4443">
        <w:rPr>
          <w:rFonts w:ascii="Tahoma" w:hAnsi="Tahoma" w:cs="Tahoma"/>
        </w:rPr>
        <w:t xml:space="preserve">enquiries </w:t>
      </w:r>
      <w:r w:rsidR="001269AC">
        <w:rPr>
          <w:rFonts w:ascii="Tahoma" w:hAnsi="Tahoma" w:cs="Tahoma"/>
        </w:rPr>
        <w:t>or</w:t>
      </w:r>
      <w:r w:rsidRPr="002F4443">
        <w:rPr>
          <w:rFonts w:ascii="Tahoma" w:hAnsi="Tahoma" w:cs="Tahoma"/>
        </w:rPr>
        <w:t xml:space="preserve"> requests for service</w:t>
      </w:r>
      <w:r w:rsidR="001269AC">
        <w:rPr>
          <w:rFonts w:ascii="Tahoma" w:hAnsi="Tahoma" w:cs="Tahoma"/>
        </w:rPr>
        <w:t>,</w:t>
      </w:r>
      <w:r w:rsidRPr="002F4443">
        <w:rPr>
          <w:rFonts w:ascii="Tahoma" w:hAnsi="Tahoma" w:cs="Tahoma"/>
        </w:rPr>
        <w:t xml:space="preserve"> in line with the relevant WMT policies. </w:t>
      </w:r>
    </w:p>
    <w:p w14:paraId="6A5F1790" w14:textId="43BD4731" w:rsidR="00687BA3" w:rsidRPr="002F4443" w:rsidRDefault="00687BA3" w:rsidP="00045E4C">
      <w:pPr>
        <w:pStyle w:val="ListParagraph"/>
        <w:numPr>
          <w:ilvl w:val="0"/>
          <w:numId w:val="2"/>
        </w:numPr>
        <w:ind w:left="425" w:hanging="425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Triage complex HR enquires and redirect to relevant subject matter expert.</w:t>
      </w:r>
    </w:p>
    <w:p w14:paraId="4819A391" w14:textId="77777777" w:rsidR="00732D97" w:rsidRPr="002F4443" w:rsidRDefault="00732D97" w:rsidP="00045E4C">
      <w:pPr>
        <w:pStyle w:val="ListParagraph"/>
        <w:numPr>
          <w:ilvl w:val="0"/>
          <w:numId w:val="2"/>
        </w:numPr>
        <w:ind w:left="425" w:hanging="425"/>
        <w:jc w:val="both"/>
        <w:rPr>
          <w:rFonts w:ascii="Tahoma" w:hAnsi="Tahoma" w:cs="Tahoma"/>
          <w:b/>
        </w:rPr>
      </w:pPr>
      <w:r w:rsidRPr="002F4443">
        <w:rPr>
          <w:rFonts w:ascii="Tahoma" w:hAnsi="Tahoma" w:cs="Tahoma"/>
        </w:rPr>
        <w:t xml:space="preserve">Contribute to reports and statistics through maintenance of accurate information and data records. </w:t>
      </w:r>
    </w:p>
    <w:p w14:paraId="1D924350" w14:textId="77777777" w:rsidR="00687BA3" w:rsidRPr="00687BA3" w:rsidRDefault="00732D97" w:rsidP="00045E4C">
      <w:pPr>
        <w:pStyle w:val="ListParagraph"/>
        <w:numPr>
          <w:ilvl w:val="0"/>
          <w:numId w:val="2"/>
        </w:numPr>
        <w:ind w:left="425" w:hanging="425"/>
        <w:jc w:val="both"/>
        <w:rPr>
          <w:rFonts w:ascii="Tahoma" w:hAnsi="Tahoma" w:cs="Tahoma"/>
          <w:bCs/>
        </w:rPr>
      </w:pPr>
      <w:r w:rsidRPr="00687BA3">
        <w:rPr>
          <w:rFonts w:ascii="Tahoma" w:hAnsi="Tahoma" w:cs="Tahoma"/>
        </w:rPr>
        <w:t xml:space="preserve">Prepare, collate and record information across HR, ensuring accuracy and integrity of data within all areas of responsibility </w:t>
      </w:r>
    </w:p>
    <w:p w14:paraId="7599D015" w14:textId="239FA72F" w:rsidR="00732D97" w:rsidRPr="00687BA3" w:rsidRDefault="00687BA3" w:rsidP="00045E4C">
      <w:pPr>
        <w:pStyle w:val="ListParagraph"/>
        <w:numPr>
          <w:ilvl w:val="0"/>
          <w:numId w:val="2"/>
        </w:numPr>
        <w:ind w:left="425" w:hanging="425"/>
        <w:jc w:val="both"/>
        <w:rPr>
          <w:rFonts w:ascii="Tahoma" w:hAnsi="Tahoma" w:cs="Tahoma"/>
          <w:bCs/>
        </w:rPr>
      </w:pPr>
      <w:r w:rsidRPr="00687BA3">
        <w:rPr>
          <w:rFonts w:ascii="Tahoma" w:hAnsi="Tahoma" w:cs="Tahoma"/>
          <w:bCs/>
        </w:rPr>
        <w:t>To collaborate with other departments (e.g. Functional Heads, Payroll &amp; Finance) to maintain the integrity of data within our HR systems, ensuring that data can be effectively utilised to update other People Management systems, Organisational Charts and Company Establishment.</w:t>
      </w:r>
    </w:p>
    <w:p w14:paraId="3720C6EE" w14:textId="5584BBEE" w:rsidR="00732D97" w:rsidRPr="002F4443" w:rsidRDefault="002F4443" w:rsidP="00045E4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425" w:hanging="425"/>
        <w:jc w:val="both"/>
        <w:rPr>
          <w:rFonts w:ascii="Tahoma" w:eastAsia="Times New Roman" w:hAnsi="Tahoma" w:cs="Tahoma"/>
          <w:color w:val="auto"/>
        </w:rPr>
      </w:pPr>
      <w:r w:rsidRPr="002F4443">
        <w:rPr>
          <w:rFonts w:ascii="Tahoma" w:eastAsia="Times New Roman" w:hAnsi="Tahoma" w:cs="Tahoma"/>
        </w:rPr>
        <w:t>Utilise</w:t>
      </w:r>
      <w:r w:rsidR="00732D97" w:rsidRPr="002F4443">
        <w:rPr>
          <w:rFonts w:ascii="Tahoma" w:eastAsia="Times New Roman" w:hAnsi="Tahoma" w:cs="Tahoma"/>
        </w:rPr>
        <w:t xml:space="preserve"> SharePoint</w:t>
      </w:r>
      <w:r w:rsidRPr="002F4443">
        <w:rPr>
          <w:rFonts w:ascii="Tahoma" w:eastAsia="Times New Roman" w:hAnsi="Tahoma" w:cs="Tahoma"/>
        </w:rPr>
        <w:t xml:space="preserve"> effectively to</w:t>
      </w:r>
      <w:r w:rsidR="00732D97" w:rsidRPr="002F4443">
        <w:rPr>
          <w:rFonts w:ascii="Tahoma" w:eastAsia="Times New Roman" w:hAnsi="Tahoma" w:cs="Tahoma"/>
        </w:rPr>
        <w:t xml:space="preserve"> automate HR processes</w:t>
      </w:r>
      <w:r w:rsidRPr="002F4443">
        <w:rPr>
          <w:rFonts w:ascii="Tahoma" w:eastAsia="Times New Roman" w:hAnsi="Tahoma" w:cs="Tahoma"/>
        </w:rPr>
        <w:t xml:space="preserve"> for line managers</w:t>
      </w:r>
      <w:r w:rsidR="00732D97" w:rsidRPr="002F4443">
        <w:rPr>
          <w:rFonts w:ascii="Tahoma" w:eastAsia="Times New Roman" w:hAnsi="Tahoma" w:cs="Tahoma"/>
        </w:rPr>
        <w:t>.</w:t>
      </w:r>
    </w:p>
    <w:p w14:paraId="203B25CC" w14:textId="77777777" w:rsidR="002F4443" w:rsidRPr="002F4443" w:rsidRDefault="002F4443" w:rsidP="00045E4C">
      <w:pPr>
        <w:pStyle w:val="ListParagraph"/>
        <w:numPr>
          <w:ilvl w:val="0"/>
          <w:numId w:val="2"/>
        </w:numPr>
        <w:ind w:left="425" w:hanging="425"/>
        <w:jc w:val="both"/>
        <w:rPr>
          <w:rFonts w:ascii="Tahoma" w:hAnsi="Tahoma" w:cs="Tahoma"/>
          <w:b/>
        </w:rPr>
      </w:pPr>
      <w:r w:rsidRPr="002F4443">
        <w:rPr>
          <w:rFonts w:ascii="Tahoma" w:eastAsia="Times New Roman" w:hAnsi="Tahoma" w:cs="Tahoma"/>
          <w:color w:val="auto"/>
        </w:rPr>
        <w:t>Ensure that the Data Protection Act and GDPR is correctly implemented in respect of HR records and files. Identify areas for improvement and corrective action.</w:t>
      </w:r>
      <w:r w:rsidRPr="002F4443">
        <w:rPr>
          <w:rFonts w:ascii="Tahoma" w:hAnsi="Tahoma" w:cs="Tahoma"/>
        </w:rPr>
        <w:t xml:space="preserve"> </w:t>
      </w:r>
    </w:p>
    <w:p w14:paraId="3C34B06E" w14:textId="60907090" w:rsidR="002F4443" w:rsidRPr="002F4443" w:rsidRDefault="002F4443" w:rsidP="00045E4C">
      <w:pPr>
        <w:pStyle w:val="ListParagraph"/>
        <w:numPr>
          <w:ilvl w:val="0"/>
          <w:numId w:val="2"/>
        </w:numPr>
        <w:ind w:left="425" w:hanging="425"/>
        <w:jc w:val="both"/>
        <w:rPr>
          <w:rFonts w:ascii="Tahoma" w:hAnsi="Tahoma" w:cs="Tahoma"/>
          <w:b/>
        </w:rPr>
      </w:pPr>
      <w:r w:rsidRPr="002F4443">
        <w:rPr>
          <w:rFonts w:ascii="Tahoma" w:hAnsi="Tahoma" w:cs="Tahoma"/>
        </w:rPr>
        <w:t xml:space="preserve">Contribute to the process of continuous development and new ways of working within HR Services. </w:t>
      </w:r>
    </w:p>
    <w:p w14:paraId="43B7DECE" w14:textId="77777777" w:rsidR="00687BA3" w:rsidRPr="00687BA3" w:rsidRDefault="002F4443" w:rsidP="00045E4C">
      <w:pPr>
        <w:pStyle w:val="ListParagraph"/>
        <w:numPr>
          <w:ilvl w:val="0"/>
          <w:numId w:val="2"/>
        </w:numPr>
        <w:ind w:left="425" w:hanging="425"/>
        <w:jc w:val="both"/>
        <w:rPr>
          <w:rFonts w:ascii="Tahoma" w:hAnsi="Tahoma" w:cs="Tahoma"/>
          <w:bCs/>
        </w:rPr>
      </w:pPr>
      <w:r w:rsidRPr="002F4443">
        <w:rPr>
          <w:rFonts w:ascii="Tahoma" w:hAnsi="Tahoma" w:cs="Tahoma"/>
        </w:rPr>
        <w:t>Contribute to the effectiveness running of the HR Service team by carrying out ad hoc or team tasks as required.</w:t>
      </w:r>
      <w:r w:rsidR="00687BA3" w:rsidRPr="00687BA3">
        <w:rPr>
          <w:rFonts w:ascii="Tahoma" w:hAnsi="Tahoma" w:cs="Tahoma"/>
        </w:rPr>
        <w:t xml:space="preserve"> </w:t>
      </w:r>
    </w:p>
    <w:p w14:paraId="060C6284" w14:textId="1B8CA7D6" w:rsidR="00687BA3" w:rsidRPr="00687BA3" w:rsidRDefault="00687BA3" w:rsidP="00045E4C">
      <w:pPr>
        <w:pStyle w:val="ListParagraph"/>
        <w:numPr>
          <w:ilvl w:val="0"/>
          <w:numId w:val="2"/>
        </w:numPr>
        <w:ind w:left="425" w:hanging="425"/>
        <w:jc w:val="both"/>
        <w:rPr>
          <w:rFonts w:ascii="Tahoma" w:hAnsi="Tahoma" w:cs="Tahoma"/>
          <w:bCs/>
        </w:rPr>
      </w:pPr>
      <w:r w:rsidRPr="00687BA3">
        <w:rPr>
          <w:rFonts w:ascii="Tahoma" w:hAnsi="Tahoma" w:cs="Tahoma"/>
        </w:rPr>
        <w:t>Take personal responsibility for prioritising workloads in accordance with agreed deadlines and delivery standards</w:t>
      </w:r>
      <w:r>
        <w:rPr>
          <w:rFonts w:ascii="Tahoma" w:hAnsi="Tahoma" w:cs="Tahoma"/>
        </w:rPr>
        <w:t>.</w:t>
      </w:r>
      <w:r w:rsidRPr="00687BA3">
        <w:rPr>
          <w:rFonts w:ascii="Tahoma" w:hAnsi="Tahoma" w:cs="Tahoma"/>
        </w:rPr>
        <w:t xml:space="preserve"> </w:t>
      </w:r>
    </w:p>
    <w:p w14:paraId="3E26C512" w14:textId="77777777" w:rsidR="00732D97" w:rsidRPr="00732D97" w:rsidRDefault="00732D97" w:rsidP="003C34EB">
      <w:pPr>
        <w:pStyle w:val="ListParagraph"/>
        <w:jc w:val="both"/>
        <w:rPr>
          <w:rFonts w:ascii="Tahoma" w:hAnsi="Tahoma" w:cs="Tahoma"/>
          <w:b/>
        </w:rPr>
      </w:pPr>
    </w:p>
    <w:p w14:paraId="7EE193FD" w14:textId="77777777" w:rsidR="003C34EB" w:rsidRDefault="00304FC5" w:rsidP="003C34EB">
      <w:pPr>
        <w:jc w:val="both"/>
        <w:rPr>
          <w:rFonts w:ascii="Tahoma" w:hAnsi="Tahoma" w:cs="Tahoma"/>
          <w:b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293B1B47" wp14:editId="24C9347B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600700" cy="0"/>
                <wp:effectExtent l="0" t="0" r="12700" b="25400"/>
                <wp:wrapNone/>
                <wp:docPr id="2869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5B846" id="Line 17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4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" strokeweight="2.25pt"/>
            </w:pict>
          </mc:Fallback>
        </mc:AlternateContent>
      </w:r>
    </w:p>
    <w:p w14:paraId="17AF2A36" w14:textId="25CE856E" w:rsidR="00224806" w:rsidRPr="0093587D" w:rsidRDefault="00224806" w:rsidP="003C34EB">
      <w:pPr>
        <w:jc w:val="both"/>
        <w:rPr>
          <w:rFonts w:ascii="Tahoma" w:hAnsi="Tahoma" w:cs="Tahoma"/>
          <w:b/>
        </w:rPr>
      </w:pPr>
      <w:r w:rsidRPr="0093587D">
        <w:rPr>
          <w:rFonts w:ascii="Tahoma" w:hAnsi="Tahoma" w:cs="Tahoma"/>
          <w:b/>
        </w:rPr>
        <w:t>5.  Context</w:t>
      </w:r>
    </w:p>
    <w:p w14:paraId="1FD15BA5" w14:textId="77777777" w:rsidR="003C34EB" w:rsidRDefault="00224806" w:rsidP="003C34EB">
      <w:pPr>
        <w:jc w:val="both"/>
        <w:rPr>
          <w:rFonts w:ascii="Tahoma" w:hAnsi="Tahoma" w:cs="Tahoma"/>
          <w:b/>
        </w:rPr>
      </w:pPr>
      <w:r w:rsidRPr="0093587D">
        <w:rPr>
          <w:rFonts w:ascii="Tahoma" w:hAnsi="Tahoma" w:cs="Tahoma"/>
          <w:b/>
        </w:rPr>
        <w:t xml:space="preserve">A:  Operating Environment:     </w:t>
      </w:r>
    </w:p>
    <w:p w14:paraId="3DB5936C" w14:textId="7A9B4664" w:rsidR="003C34EB" w:rsidRPr="005F0C74" w:rsidRDefault="003C34EB" w:rsidP="003C34EB">
      <w:pPr>
        <w:jc w:val="both"/>
        <w:rPr>
          <w:rFonts w:ascii="Tahoma" w:hAnsi="Tahoma" w:cs="Tahoma"/>
        </w:rPr>
      </w:pPr>
      <w:r w:rsidRPr="00A86CC1">
        <w:rPr>
          <w:rFonts w:ascii="Tahoma" w:hAnsi="Tahoma" w:cs="Tahoma"/>
        </w:rPr>
        <w:t xml:space="preserve">Operating </w:t>
      </w:r>
      <w:r>
        <w:rPr>
          <w:rFonts w:ascii="Tahoma" w:hAnsi="Tahoma" w:cs="Tahoma"/>
        </w:rPr>
        <w:t xml:space="preserve">within </w:t>
      </w:r>
      <w:r w:rsidRPr="00A86CC1">
        <w:rPr>
          <w:rFonts w:ascii="Tahoma" w:hAnsi="Tahoma" w:cs="Tahoma"/>
        </w:rPr>
        <w:t>a</w:t>
      </w:r>
      <w:r>
        <w:rPr>
          <w:rFonts w:ascii="Tahoma" w:hAnsi="Tahoma" w:cs="Tahoma"/>
        </w:rPr>
        <w:t xml:space="preserve"> fast paced,</w:t>
      </w:r>
      <w:r w:rsidRPr="00A86CC1">
        <w:rPr>
          <w:rFonts w:ascii="Tahoma" w:hAnsi="Tahoma" w:cs="Tahoma"/>
        </w:rPr>
        <w:t xml:space="preserve"> complex and unionised environment. </w:t>
      </w:r>
    </w:p>
    <w:p w14:paraId="2BCB4308" w14:textId="77777777" w:rsidR="001269AC" w:rsidRDefault="00224806" w:rsidP="003C34EB">
      <w:pPr>
        <w:jc w:val="both"/>
        <w:rPr>
          <w:rFonts w:ascii="Tahoma" w:hAnsi="Tahoma" w:cs="Tahoma"/>
          <w:b/>
        </w:rPr>
      </w:pPr>
      <w:r w:rsidRPr="0093587D">
        <w:rPr>
          <w:rFonts w:ascii="Tahoma" w:hAnsi="Tahoma" w:cs="Tahoma"/>
          <w:b/>
        </w:rPr>
        <w:t xml:space="preserve">B:  Framework and Boundaries:      </w:t>
      </w:r>
    </w:p>
    <w:p w14:paraId="1AFB6698" w14:textId="5AF0E5C6" w:rsidR="003C34EB" w:rsidRPr="005F0C74" w:rsidRDefault="003C34EB" w:rsidP="003C34EB">
      <w:pPr>
        <w:ind w:right="231"/>
        <w:jc w:val="both"/>
        <w:rPr>
          <w:rFonts w:ascii="Tahoma" w:hAnsi="Tahoma" w:cs="Tahoma"/>
        </w:rPr>
      </w:pPr>
      <w:r w:rsidRPr="00261004">
        <w:rPr>
          <w:rFonts w:ascii="Tahoma" w:hAnsi="Tahoma" w:cs="Tahoma"/>
          <w:lang w:val="en-US"/>
        </w:rPr>
        <w:t xml:space="preserve">The nature of the collective agreements means that a </w:t>
      </w:r>
      <w:r>
        <w:rPr>
          <w:rFonts w:ascii="Tahoma" w:hAnsi="Tahoma" w:cs="Tahoma"/>
          <w:lang w:val="en-US"/>
        </w:rPr>
        <w:t xml:space="preserve">good </w:t>
      </w:r>
      <w:r w:rsidRPr="00261004">
        <w:rPr>
          <w:rFonts w:ascii="Tahoma" w:hAnsi="Tahoma" w:cs="Tahoma"/>
          <w:lang w:val="en-US"/>
        </w:rPr>
        <w:t xml:space="preserve">knowledge of terms and conditions and their implications is essential to the role.  This is coupled with the need to build good </w:t>
      </w:r>
      <w:r w:rsidRPr="00261004">
        <w:rPr>
          <w:rFonts w:ascii="Tahoma" w:hAnsi="Tahoma" w:cs="Tahoma"/>
          <w:lang w:val="en-US"/>
        </w:rPr>
        <w:lastRenderedPageBreak/>
        <w:t>working relationships and communication with line managers and union representatives in order to engender employee engagement.</w:t>
      </w:r>
    </w:p>
    <w:p w14:paraId="0BD4D5F0" w14:textId="318B8075" w:rsidR="00224806" w:rsidRPr="001269AC" w:rsidRDefault="001269AC" w:rsidP="003C34EB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An</w:t>
      </w:r>
      <w:r w:rsidRPr="001269AC">
        <w:rPr>
          <w:rFonts w:ascii="Tahoma" w:hAnsi="Tahoma" w:cs="Tahoma"/>
          <w:bCs/>
        </w:rPr>
        <w:t xml:space="preserve"> understanding of Employment La</w:t>
      </w:r>
      <w:r>
        <w:rPr>
          <w:rFonts w:ascii="Tahoma" w:hAnsi="Tahoma" w:cs="Tahoma"/>
          <w:bCs/>
        </w:rPr>
        <w:t>w; WMT policies and procedures.</w:t>
      </w:r>
      <w:r w:rsidR="00224806" w:rsidRPr="001269AC">
        <w:rPr>
          <w:rFonts w:ascii="Tahoma" w:hAnsi="Tahoma" w:cs="Tahoma"/>
          <w:bCs/>
        </w:rPr>
        <w:t xml:space="preserve">     </w:t>
      </w:r>
    </w:p>
    <w:bookmarkStart w:id="1" w:name="_Toc519860120"/>
    <w:p w14:paraId="3206C49C" w14:textId="77777777" w:rsidR="008B0B69" w:rsidRDefault="000958AB" w:rsidP="0093587D">
      <w:pPr>
        <w:rPr>
          <w:rFonts w:ascii="Tahoma" w:hAnsi="Tahoma" w:cs="Tahoma"/>
          <w:b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3037D86" wp14:editId="54AD5007">
                <wp:simplePos x="0" y="0"/>
                <wp:positionH relativeFrom="column">
                  <wp:posOffset>114300</wp:posOffset>
                </wp:positionH>
                <wp:positionV relativeFrom="paragraph">
                  <wp:posOffset>6350</wp:posOffset>
                </wp:positionV>
                <wp:extent cx="5600700" cy="0"/>
                <wp:effectExtent l="0" t="0" r="12700" b="25400"/>
                <wp:wrapNone/>
                <wp:docPr id="2869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749063" id="Line 1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.5pt" to="450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" strokeweight="2.25pt"/>
            </w:pict>
          </mc:Fallback>
        </mc:AlternateContent>
      </w:r>
      <w:bookmarkEnd w:id="1"/>
    </w:p>
    <w:p w14:paraId="63A5131B" w14:textId="60BC4743" w:rsidR="00224806" w:rsidRPr="0093587D" w:rsidRDefault="00224806" w:rsidP="0093587D">
      <w:pPr>
        <w:rPr>
          <w:rFonts w:ascii="Tahoma" w:hAnsi="Tahoma" w:cs="Tahoma"/>
          <w:b/>
        </w:rPr>
      </w:pPr>
      <w:r w:rsidRPr="0093587D">
        <w:rPr>
          <w:rFonts w:ascii="Tahoma" w:hAnsi="Tahoma" w:cs="Tahoma"/>
          <w:b/>
        </w:rPr>
        <w:t>6.  Relationships</w:t>
      </w:r>
    </w:p>
    <w:p w14:paraId="13162595" w14:textId="29123CFA" w:rsidR="00CC6FB4" w:rsidRDefault="00224806" w:rsidP="0093587D">
      <w:pPr>
        <w:rPr>
          <w:rFonts w:ascii="Tahoma" w:hAnsi="Tahoma" w:cs="Tahoma"/>
          <w:b/>
        </w:rPr>
      </w:pPr>
      <w:r w:rsidRPr="0093587D">
        <w:rPr>
          <w:rFonts w:ascii="Tahoma" w:hAnsi="Tahoma" w:cs="Tahoma"/>
          <w:b/>
        </w:rPr>
        <w:t>A:  Reporting lines</w:t>
      </w:r>
      <w:r w:rsidR="00462858">
        <w:rPr>
          <w:rFonts w:ascii="Tahoma" w:hAnsi="Tahoma" w:cs="Tahoma"/>
          <w:b/>
        </w:rPr>
        <w:t xml:space="preserve"> – Reports to </w:t>
      </w:r>
      <w:r w:rsidR="00687BA3">
        <w:rPr>
          <w:rFonts w:ascii="Tahoma" w:hAnsi="Tahoma" w:cs="Tahoma"/>
          <w:b/>
        </w:rPr>
        <w:t>Reward &amp; HR Systems Manager</w:t>
      </w:r>
    </w:p>
    <w:p w14:paraId="03B0F0A3" w14:textId="651455A9" w:rsidR="00224806" w:rsidRPr="0093587D" w:rsidRDefault="00304FC5" w:rsidP="0093587D">
      <w:pPr>
        <w:rPr>
          <w:rFonts w:ascii="Tahoma" w:hAnsi="Tahoma" w:cs="Tahoma"/>
          <w:b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17EDFA7D" wp14:editId="2ADB5948">
                <wp:simplePos x="0" y="0"/>
                <wp:positionH relativeFrom="column">
                  <wp:posOffset>0</wp:posOffset>
                </wp:positionH>
                <wp:positionV relativeFrom="paragraph">
                  <wp:posOffset>165734</wp:posOffset>
                </wp:positionV>
                <wp:extent cx="5600700" cy="0"/>
                <wp:effectExtent l="0" t="0" r="12700" b="25400"/>
                <wp:wrapNone/>
                <wp:docPr id="2869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EEE0DC" id="Line 21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3.05pt" to="441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" strokeweight="2.25pt"/>
            </w:pict>
          </mc:Fallback>
        </mc:AlternateContent>
      </w:r>
    </w:p>
    <w:p w14:paraId="360C4620" w14:textId="3BB9FACB" w:rsidR="00224806" w:rsidRDefault="00224806" w:rsidP="0093587D">
      <w:pPr>
        <w:rPr>
          <w:rFonts w:ascii="Tahoma" w:hAnsi="Tahoma" w:cs="Tahoma"/>
          <w:b/>
        </w:rPr>
      </w:pPr>
      <w:r w:rsidRPr="0093587D">
        <w:rPr>
          <w:rFonts w:ascii="Tahoma" w:hAnsi="Tahoma" w:cs="Tahoma"/>
          <w:b/>
        </w:rPr>
        <w:t>7.  Knowledge and Experience</w:t>
      </w:r>
    </w:p>
    <w:p w14:paraId="58EA9465" w14:textId="3F85A2DA" w:rsidR="00687BA3" w:rsidRDefault="00687BA3" w:rsidP="003C34EB">
      <w:pPr>
        <w:jc w:val="both"/>
        <w:rPr>
          <w:rFonts w:ascii="Tahoma" w:hAnsi="Tahoma" w:cs="Tahoma"/>
          <w:bCs/>
        </w:rPr>
      </w:pPr>
      <w:r w:rsidRPr="00687BA3">
        <w:rPr>
          <w:rFonts w:ascii="Tahoma" w:hAnsi="Tahoma" w:cs="Tahoma"/>
          <w:bCs/>
        </w:rPr>
        <w:t>CIPD level 3 qualified individual or equivalent, or someone who is prepared to work towards a CIPD status.</w:t>
      </w:r>
    </w:p>
    <w:p w14:paraId="568ECA16" w14:textId="7AE99AE2" w:rsidR="00687BA3" w:rsidRDefault="00045E4C" w:rsidP="003C34EB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Experience in a similar HR position, administering</w:t>
      </w:r>
      <w:r w:rsidRPr="00687BA3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 xml:space="preserve">a wide range of </w:t>
      </w:r>
      <w:r w:rsidRPr="00687BA3">
        <w:rPr>
          <w:rFonts w:ascii="Tahoma" w:hAnsi="Tahoma" w:cs="Tahoma"/>
          <w:bCs/>
        </w:rPr>
        <w:t xml:space="preserve">HR Processes and giving generalist </w:t>
      </w:r>
      <w:r>
        <w:rPr>
          <w:rFonts w:ascii="Tahoma" w:hAnsi="Tahoma" w:cs="Tahoma"/>
          <w:bCs/>
        </w:rPr>
        <w:t xml:space="preserve">HR </w:t>
      </w:r>
      <w:r w:rsidRPr="00687BA3">
        <w:rPr>
          <w:rFonts w:ascii="Tahoma" w:hAnsi="Tahoma" w:cs="Tahoma"/>
          <w:bCs/>
        </w:rPr>
        <w:t>advice</w:t>
      </w:r>
      <w:r>
        <w:rPr>
          <w:rFonts w:ascii="Tahoma" w:hAnsi="Tahoma" w:cs="Tahoma"/>
          <w:bCs/>
        </w:rPr>
        <w:t>, whilst</w:t>
      </w:r>
      <w:r w:rsidR="00687BA3" w:rsidRPr="00687BA3">
        <w:rPr>
          <w:rFonts w:ascii="Tahoma" w:hAnsi="Tahoma" w:cs="Tahoma"/>
          <w:bCs/>
        </w:rPr>
        <w:t xml:space="preserve"> providing excellent customer service through a variety of methods including telephone and face to face interaction</w:t>
      </w:r>
      <w:r>
        <w:rPr>
          <w:rFonts w:ascii="Tahoma" w:hAnsi="Tahoma" w:cs="Tahoma"/>
          <w:bCs/>
        </w:rPr>
        <w:t>.</w:t>
      </w:r>
    </w:p>
    <w:p w14:paraId="0C633484" w14:textId="6D6D808C" w:rsidR="00687BA3" w:rsidRDefault="00687BA3" w:rsidP="003C34EB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C</w:t>
      </w:r>
      <w:r w:rsidRPr="00687BA3">
        <w:rPr>
          <w:rFonts w:ascii="Tahoma" w:hAnsi="Tahoma" w:cs="Tahoma"/>
          <w:bCs/>
        </w:rPr>
        <w:t xml:space="preserve">apability and experience of dealing with confidential matters is essential. </w:t>
      </w:r>
    </w:p>
    <w:p w14:paraId="383B55E2" w14:textId="44DE2A0A" w:rsidR="00045E4C" w:rsidRDefault="00687BA3" w:rsidP="003C34EB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</w:t>
      </w:r>
      <w:r w:rsidRPr="00687BA3">
        <w:rPr>
          <w:rFonts w:ascii="Tahoma" w:hAnsi="Tahoma" w:cs="Tahoma"/>
          <w:bCs/>
        </w:rPr>
        <w:t>roven ability in the use of Microsoft Office applications, and maintaining administrative processes and computerised</w:t>
      </w:r>
      <w:r w:rsidR="00045E4C">
        <w:rPr>
          <w:rFonts w:ascii="Tahoma" w:hAnsi="Tahoma" w:cs="Tahoma"/>
          <w:bCs/>
        </w:rPr>
        <w:t xml:space="preserve"> HR systems or</w:t>
      </w:r>
      <w:r w:rsidRPr="00687BA3">
        <w:rPr>
          <w:rFonts w:ascii="Tahoma" w:hAnsi="Tahoma" w:cs="Tahoma"/>
          <w:bCs/>
        </w:rPr>
        <w:t xml:space="preserve"> databases. </w:t>
      </w:r>
      <w:r w:rsidR="00045E4C">
        <w:rPr>
          <w:rFonts w:ascii="Tahoma" w:hAnsi="Tahoma" w:cs="Tahoma"/>
          <w:bCs/>
        </w:rPr>
        <w:t>Experience of using SharePoint will be advantageous.</w:t>
      </w:r>
    </w:p>
    <w:p w14:paraId="1B404B41" w14:textId="2FE247A0" w:rsidR="00687BA3" w:rsidRDefault="00687BA3" w:rsidP="003C34EB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E</w:t>
      </w:r>
      <w:r w:rsidRPr="00687BA3">
        <w:rPr>
          <w:rFonts w:ascii="Tahoma" w:hAnsi="Tahoma" w:cs="Tahoma"/>
          <w:bCs/>
        </w:rPr>
        <w:t>xperience in preparing written correspondence and communicating</w:t>
      </w:r>
      <w:r>
        <w:rPr>
          <w:rFonts w:ascii="Tahoma" w:hAnsi="Tahoma" w:cs="Tahoma"/>
          <w:bCs/>
        </w:rPr>
        <w:t xml:space="preserve"> </w:t>
      </w:r>
      <w:r w:rsidRPr="00687BA3">
        <w:rPr>
          <w:rFonts w:ascii="Tahoma" w:hAnsi="Tahoma" w:cs="Tahoma"/>
          <w:bCs/>
        </w:rPr>
        <w:t>with internal and external customers in writing</w:t>
      </w:r>
      <w:r>
        <w:rPr>
          <w:rFonts w:ascii="Tahoma" w:hAnsi="Tahoma" w:cs="Tahoma"/>
          <w:bCs/>
        </w:rPr>
        <w:t>.</w:t>
      </w:r>
    </w:p>
    <w:p w14:paraId="3AE2DFDD" w14:textId="7C13989C" w:rsidR="004137F4" w:rsidRPr="004137F4" w:rsidRDefault="00687BA3" w:rsidP="003C34EB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Cs/>
        </w:rPr>
        <w:t>A</w:t>
      </w:r>
      <w:r w:rsidRPr="00687BA3">
        <w:rPr>
          <w:rFonts w:ascii="Tahoma" w:hAnsi="Tahoma" w:cs="Tahoma"/>
          <w:bCs/>
        </w:rPr>
        <w:t>bility to build strong working relationships</w:t>
      </w:r>
      <w:r w:rsidR="00045E4C">
        <w:rPr>
          <w:rFonts w:ascii="Tahoma" w:hAnsi="Tahoma" w:cs="Tahoma"/>
          <w:b/>
        </w:rPr>
        <w:t>.</w:t>
      </w:r>
    </w:p>
    <w:p w14:paraId="4C9C49DD" w14:textId="3F1EF91E" w:rsidR="000958AB" w:rsidRDefault="00304FC5" w:rsidP="003C34EB">
      <w:pPr>
        <w:spacing w:after="0"/>
        <w:ind w:left="720"/>
        <w:jc w:val="both"/>
        <w:rPr>
          <w:rFonts w:ascii="Tahoma" w:hAnsi="Tahoma" w:cs="Tahoma"/>
          <w:b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58F05A4" wp14:editId="3BFCDCE6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600700" cy="0"/>
                <wp:effectExtent l="0" t="0" r="12700" b="25400"/>
                <wp:wrapNone/>
                <wp:docPr id="2869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982C89" id="Line 2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4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" strokeweight="2.25pt"/>
            </w:pict>
          </mc:Fallback>
        </mc:AlternateContent>
      </w:r>
    </w:p>
    <w:p w14:paraId="4B7FBC70" w14:textId="16E28591" w:rsidR="0069690C" w:rsidRDefault="00224806" w:rsidP="009C103C">
      <w:pPr>
        <w:rPr>
          <w:rFonts w:ascii="Tahoma" w:hAnsi="Tahoma" w:cs="Tahoma"/>
          <w:b/>
        </w:rPr>
      </w:pPr>
      <w:r w:rsidRPr="0093587D">
        <w:rPr>
          <w:rFonts w:ascii="Tahoma" w:hAnsi="Tahoma" w:cs="Tahoma"/>
          <w:b/>
        </w:rPr>
        <w:t>8.  Job Challenge(s):</w:t>
      </w:r>
    </w:p>
    <w:p w14:paraId="0B2AC73F" w14:textId="0B7D71AA" w:rsidR="00687BA3" w:rsidRPr="001269AC" w:rsidRDefault="003C34EB" w:rsidP="003C34E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To r</w:t>
      </w:r>
      <w:r w:rsidR="001269AC" w:rsidRPr="001269AC">
        <w:rPr>
          <w:rFonts w:ascii="Tahoma" w:hAnsi="Tahoma" w:cs="Tahoma"/>
        </w:rPr>
        <w:t>emain calm and professional under pressure, defusing conflict and being prepared to step forward and take control when required</w:t>
      </w:r>
      <w:r w:rsidR="001269AC">
        <w:rPr>
          <w:rFonts w:ascii="Tahoma" w:hAnsi="Tahoma" w:cs="Tahoma"/>
        </w:rPr>
        <w:t>. Act with integrity.</w:t>
      </w:r>
    </w:p>
    <w:p w14:paraId="516D5440" w14:textId="04F04B69" w:rsidR="001269AC" w:rsidRPr="001269AC" w:rsidRDefault="003C34EB" w:rsidP="003C34EB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To w</w:t>
      </w:r>
      <w:r w:rsidR="001269AC" w:rsidRPr="001269AC">
        <w:rPr>
          <w:rFonts w:ascii="Tahoma" w:hAnsi="Tahoma" w:cs="Tahoma"/>
        </w:rPr>
        <w:t xml:space="preserve">ork co-operatively with others to get things done, willingly giving help and support to colleagues. </w:t>
      </w:r>
      <w:r>
        <w:rPr>
          <w:rFonts w:ascii="Tahoma" w:hAnsi="Tahoma" w:cs="Tahoma"/>
        </w:rPr>
        <w:t>Be</w:t>
      </w:r>
      <w:r w:rsidR="001269AC" w:rsidRPr="001269AC">
        <w:rPr>
          <w:rFonts w:ascii="Tahoma" w:hAnsi="Tahoma" w:cs="Tahoma"/>
        </w:rPr>
        <w:t xml:space="preserve"> approachable, developing positive working relationships and a good team spirit.</w:t>
      </w:r>
    </w:p>
    <w:p w14:paraId="4F0B637C" w14:textId="417F0830" w:rsidR="00E53521" w:rsidRDefault="00304FC5" w:rsidP="0093587D">
      <w:pPr>
        <w:rPr>
          <w:rFonts w:ascii="Tahoma" w:hAnsi="Tahoma" w:cs="Tahoma"/>
          <w:b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 wp14:anchorId="532D5412" wp14:editId="6EB33F31">
                <wp:simplePos x="0" y="0"/>
                <wp:positionH relativeFrom="column">
                  <wp:posOffset>0</wp:posOffset>
                </wp:positionH>
                <wp:positionV relativeFrom="paragraph">
                  <wp:posOffset>-1271</wp:posOffset>
                </wp:positionV>
                <wp:extent cx="5600700" cy="0"/>
                <wp:effectExtent l="0" t="0" r="12700" b="25400"/>
                <wp:wrapNone/>
                <wp:docPr id="2869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13F8F8" id="Line 23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pt" to="441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" strokeweight="2.25pt"/>
            </w:pict>
          </mc:Fallback>
        </mc:AlternateContent>
      </w:r>
    </w:p>
    <w:p w14:paraId="2776A238" w14:textId="2A5E4D8B" w:rsidR="00224806" w:rsidRPr="0093587D" w:rsidRDefault="00224806" w:rsidP="0093587D">
      <w:pPr>
        <w:rPr>
          <w:rFonts w:ascii="Tahoma" w:hAnsi="Tahoma" w:cs="Tahoma"/>
          <w:b/>
        </w:rPr>
      </w:pPr>
      <w:r w:rsidRPr="0093587D">
        <w:rPr>
          <w:rFonts w:ascii="Tahoma" w:hAnsi="Tahoma" w:cs="Tahoma"/>
          <w:b/>
        </w:rPr>
        <w:t>9.  Additional Information</w:t>
      </w:r>
    </w:p>
    <w:p w14:paraId="7AEFAAAF" w14:textId="77777777" w:rsidR="00224806" w:rsidRPr="0093587D" w:rsidRDefault="00304FC5" w:rsidP="0093587D">
      <w:pPr>
        <w:rPr>
          <w:rFonts w:ascii="Tahoma" w:hAnsi="Tahoma" w:cs="Tahoma"/>
          <w:b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 wp14:anchorId="315A9CF2" wp14:editId="6D8C1A42">
                <wp:simplePos x="0" y="0"/>
                <wp:positionH relativeFrom="column">
                  <wp:posOffset>0</wp:posOffset>
                </wp:positionH>
                <wp:positionV relativeFrom="paragraph">
                  <wp:posOffset>-1271</wp:posOffset>
                </wp:positionV>
                <wp:extent cx="5600700" cy="0"/>
                <wp:effectExtent l="0" t="0" r="12700" b="25400"/>
                <wp:wrapNone/>
                <wp:docPr id="2869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86871" id="Line 24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pt" to="441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" strokeweight="2.25pt"/>
            </w:pict>
          </mc:Fallback>
        </mc:AlternateContent>
      </w:r>
    </w:p>
    <w:p w14:paraId="577404D7" w14:textId="46FFDA1C" w:rsidR="00224806" w:rsidRDefault="00224806" w:rsidP="0093587D">
      <w:pPr>
        <w:rPr>
          <w:rFonts w:ascii="Tahoma" w:hAnsi="Tahoma" w:cs="Tahoma"/>
          <w:b/>
        </w:rPr>
      </w:pPr>
      <w:r w:rsidRPr="0093587D">
        <w:rPr>
          <w:rFonts w:ascii="Tahoma" w:hAnsi="Tahoma" w:cs="Tahoma"/>
          <w:b/>
        </w:rPr>
        <w:t>10.  Sign off</w:t>
      </w:r>
    </w:p>
    <w:p w14:paraId="18EAA352" w14:textId="1554DB05" w:rsidR="00224806" w:rsidRPr="0093587D" w:rsidRDefault="00224806" w:rsidP="0093587D">
      <w:pPr>
        <w:rPr>
          <w:rFonts w:ascii="Tahoma" w:hAnsi="Tahoma" w:cs="Tahoma"/>
          <w:b/>
        </w:rPr>
      </w:pPr>
      <w:r w:rsidRPr="0093587D">
        <w:rPr>
          <w:rFonts w:ascii="Tahoma" w:hAnsi="Tahoma" w:cs="Tahoma"/>
          <w:b/>
        </w:rPr>
        <w:t>Job Holder:………………………………………………..  Date:………………..</w:t>
      </w:r>
    </w:p>
    <w:p w14:paraId="03767A25" w14:textId="77777777" w:rsidR="00866515" w:rsidRDefault="00866515" w:rsidP="0093587D">
      <w:pPr>
        <w:rPr>
          <w:rFonts w:ascii="Tahoma" w:hAnsi="Tahoma" w:cs="Tahoma"/>
          <w:b/>
        </w:rPr>
      </w:pPr>
    </w:p>
    <w:p w14:paraId="7C8833E3" w14:textId="0B096BBA" w:rsidR="00224806" w:rsidRPr="0093587D" w:rsidRDefault="00224806" w:rsidP="0093587D">
      <w:pPr>
        <w:rPr>
          <w:rFonts w:ascii="Tahoma" w:hAnsi="Tahoma" w:cs="Tahoma"/>
          <w:b/>
        </w:rPr>
      </w:pPr>
      <w:r w:rsidRPr="0093587D">
        <w:rPr>
          <w:rFonts w:ascii="Tahoma" w:hAnsi="Tahoma" w:cs="Tahoma"/>
          <w:b/>
        </w:rPr>
        <w:t>Manager:…………………………………………………..  Date:………………..</w:t>
      </w:r>
    </w:p>
    <w:p w14:paraId="103B8706" w14:textId="77777777" w:rsidR="00224806" w:rsidRPr="0093587D" w:rsidRDefault="00304FC5" w:rsidP="0093587D">
      <w:pPr>
        <w:rPr>
          <w:rFonts w:ascii="Tahoma" w:hAnsi="Tahoma" w:cs="Tahoma"/>
          <w:b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3872" behindDoc="0" locked="0" layoutInCell="1" allowOverlap="1" wp14:anchorId="4C192B65" wp14:editId="32D83FB4">
                <wp:simplePos x="0" y="0"/>
                <wp:positionH relativeFrom="column">
                  <wp:posOffset>0</wp:posOffset>
                </wp:positionH>
                <wp:positionV relativeFrom="paragraph">
                  <wp:posOffset>-1271</wp:posOffset>
                </wp:positionV>
                <wp:extent cx="5600700" cy="0"/>
                <wp:effectExtent l="0" t="0" r="12700" b="25400"/>
                <wp:wrapNone/>
                <wp:docPr id="2869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43D8E" id="Line 25" o:spid="_x0000_s1026" style="position:absolute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pt" to="441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" strokeweight="2.25pt"/>
            </w:pict>
          </mc:Fallback>
        </mc:AlternateContent>
      </w:r>
    </w:p>
    <w:sectPr w:rsidR="00224806" w:rsidRPr="0093587D" w:rsidSect="003C34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16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A376C6" w14:textId="77777777" w:rsidR="00D15917" w:rsidRDefault="00D15917" w:rsidP="0082736C">
      <w:pPr>
        <w:spacing w:after="0" w:line="240" w:lineRule="auto"/>
      </w:pPr>
      <w:r>
        <w:separator/>
      </w:r>
    </w:p>
  </w:endnote>
  <w:endnote w:type="continuationSeparator" w:id="0">
    <w:p w14:paraId="0DF90EF6" w14:textId="77777777" w:rsidR="00D15917" w:rsidRDefault="00D15917" w:rsidP="00827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RotisSansSerif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71A7F" w14:textId="77777777" w:rsidR="00927B5C" w:rsidRDefault="00927B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E9987" w14:textId="77777777" w:rsidR="00C344D5" w:rsidRDefault="00C344D5">
    <w:pPr>
      <w:pStyle w:val="Footer"/>
      <w:jc w:val="center"/>
    </w:pPr>
    <w:r>
      <w:rPr>
        <w:noProof/>
        <w:lang w:val="en-US" w:eastAsia="en-US"/>
      </w:rPr>
      <w:drawing>
        <wp:anchor distT="0" distB="0" distL="114300" distR="114300" simplePos="0" relativeHeight="251664384" behindDoc="1" locked="0" layoutInCell="1" allowOverlap="1" wp14:anchorId="002CD8DF" wp14:editId="5388A2A0">
          <wp:simplePos x="0" y="0"/>
          <wp:positionH relativeFrom="column">
            <wp:posOffset>-1270</wp:posOffset>
          </wp:positionH>
          <wp:positionV relativeFrom="paragraph">
            <wp:posOffset>-244475</wp:posOffset>
          </wp:positionV>
          <wp:extent cx="1685290" cy="58483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290" cy="584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BD3B622" wp14:editId="43FF0EB1">
              <wp:simplePos x="0" y="0"/>
              <wp:positionH relativeFrom="column">
                <wp:posOffset>1260475</wp:posOffset>
              </wp:positionH>
              <wp:positionV relativeFrom="paragraph">
                <wp:posOffset>-1202055</wp:posOffset>
              </wp:positionV>
              <wp:extent cx="5841365" cy="2000250"/>
              <wp:effectExtent l="15875" t="17145" r="35560" b="40005"/>
              <wp:wrapNone/>
              <wp:docPr id="2" name="AutoShap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41365" cy="2000250"/>
                      </a:xfrm>
                      <a:custGeom>
                        <a:avLst/>
                        <a:gdLst>
                          <a:gd name="T0" fmla="*/ 0 w 5841677"/>
                          <a:gd name="T1" fmla="*/ 2000204 h 2000204"/>
                          <a:gd name="T2" fmla="*/ 66179 w 5841677"/>
                          <a:gd name="T3" fmla="*/ 1989320 h 2000204"/>
                          <a:gd name="T4" fmla="*/ 839782 w 5841677"/>
                          <a:gd name="T5" fmla="*/ 1828944 h 2000204"/>
                          <a:gd name="T6" fmla="*/ 4036245 w 5841677"/>
                          <a:gd name="T7" fmla="*/ 744085 h 2000204"/>
                          <a:gd name="T8" fmla="*/ 5679958 w 5841677"/>
                          <a:gd name="T9" fmla="*/ 70205 h 2000204"/>
                          <a:gd name="T10" fmla="*/ 5841677 w 5841677"/>
                          <a:gd name="T11" fmla="*/ 0 h 2000204"/>
                          <a:gd name="T12" fmla="*/ 0 w 5841677"/>
                          <a:gd name="T13" fmla="*/ 0 h 2000204"/>
                          <a:gd name="T14" fmla="*/ 5841677 w 5841677"/>
                          <a:gd name="T15" fmla="*/ 2000204 h 200020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T12" t="T13" r="T14" b="T15"/>
                        <a:pathLst>
                          <a:path w="5841677" h="2000204">
                            <a:moveTo>
                              <a:pt x="0" y="2000204"/>
                            </a:moveTo>
                            <a:lnTo>
                              <a:pt x="66179" y="1989320"/>
                            </a:lnTo>
                            <a:cubicBezTo>
                              <a:pt x="281056" y="1952357"/>
                              <a:pt x="542467" y="1896604"/>
                              <a:pt x="839782" y="1828944"/>
                            </a:cubicBezTo>
                            <a:cubicBezTo>
                              <a:pt x="1830509" y="1526291"/>
                              <a:pt x="2906326" y="1167172"/>
                              <a:pt x="4036245" y="744085"/>
                            </a:cubicBezTo>
                            <a:cubicBezTo>
                              <a:pt x="4609586" y="519720"/>
                              <a:pt x="5161973" y="292571"/>
                              <a:pt x="5679958" y="70205"/>
                            </a:cubicBezTo>
                            <a:lnTo>
                              <a:pt x="5841677" y="0"/>
                            </a:lnTo>
                          </a:path>
                        </a:pathLst>
                      </a:custGeom>
                      <a:noFill/>
                      <a:ln w="25400">
                        <a:solidFill>
                          <a:srgbClr val="00BF6F"/>
                        </a:solidFill>
                        <a:miter lim="127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80C451" id="AutoShape 40" o:spid="_x0000_s1026" style="position:absolute;margin-left:99.25pt;margin-top:-94.65pt;width:459.95pt;height:157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841677,2000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" path="m,2000204r66179,-10884c281056,1952357,542467,1896604,839782,1828944,1830509,1526291,2906326,1167172,4036245,744085,4609586,519720,5161973,292571,5679958,70205l5841677,e" filled="f" strokecolor="#00bf6f" strokeweight="2pt">
              <v:stroke miterlimit="83231f" joinstyle="miter"/>
              <v:path arrowok="t" o:connecttype="custom" o:connectlocs="0,2000250;66175,1989366;839737,1828986;4036029,744102;5679655,70207;5841365,0" o:connectangles="0,0,0,0,0,0" textboxrect="0,0,5841677,2000204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AE37C10" wp14:editId="741B2A88">
              <wp:simplePos x="0" y="0"/>
              <wp:positionH relativeFrom="column">
                <wp:posOffset>1260475</wp:posOffset>
              </wp:positionH>
              <wp:positionV relativeFrom="paragraph">
                <wp:posOffset>-1202055</wp:posOffset>
              </wp:positionV>
              <wp:extent cx="5841365" cy="2000250"/>
              <wp:effectExtent l="3175" t="4445" r="22860" b="27305"/>
              <wp:wrapNone/>
              <wp:docPr id="4" name="AutoShap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41365" cy="2000250"/>
                      </a:xfrm>
                      <a:custGeom>
                        <a:avLst/>
                        <a:gdLst>
                          <a:gd name="T0" fmla="*/ 5841677 w 5841677"/>
                          <a:gd name="T1" fmla="*/ 0 h 2000204"/>
                          <a:gd name="T2" fmla="*/ 5841677 w 5841677"/>
                          <a:gd name="T3" fmla="*/ 2000204 h 2000204"/>
                          <a:gd name="T4" fmla="*/ 0 w 5841677"/>
                          <a:gd name="T5" fmla="*/ 2000204 h 2000204"/>
                          <a:gd name="T6" fmla="*/ 66179 w 5841677"/>
                          <a:gd name="T7" fmla="*/ 1989320 h 2000204"/>
                          <a:gd name="T8" fmla="*/ 839782 w 5841677"/>
                          <a:gd name="T9" fmla="*/ 1828944 h 2000204"/>
                          <a:gd name="T10" fmla="*/ 4036245 w 5841677"/>
                          <a:gd name="T11" fmla="*/ 744085 h 2000204"/>
                          <a:gd name="T12" fmla="*/ 5679958 w 5841677"/>
                          <a:gd name="T13" fmla="*/ 70205 h 2000204"/>
                          <a:gd name="T14" fmla="*/ 5841677 w 5841677"/>
                          <a:gd name="T15" fmla="*/ 0 h 2000204"/>
                          <a:gd name="T16" fmla="*/ 0 w 5841677"/>
                          <a:gd name="T17" fmla="*/ 0 h 2000204"/>
                          <a:gd name="T18" fmla="*/ 5841677 w 5841677"/>
                          <a:gd name="T19" fmla="*/ 2000204 h 200020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</a:cxnLst>
                        <a:rect l="T16" t="T17" r="T18" b="T19"/>
                        <a:pathLst>
                          <a:path w="5841677" h="2000204">
                            <a:moveTo>
                              <a:pt x="5841677" y="0"/>
                            </a:moveTo>
                            <a:lnTo>
                              <a:pt x="5841677" y="2000204"/>
                            </a:lnTo>
                            <a:lnTo>
                              <a:pt x="0" y="2000204"/>
                            </a:lnTo>
                            <a:lnTo>
                              <a:pt x="66179" y="1989320"/>
                            </a:lnTo>
                            <a:cubicBezTo>
                              <a:pt x="281056" y="1952357"/>
                              <a:pt x="542467" y="1896604"/>
                              <a:pt x="839782" y="1828944"/>
                            </a:cubicBezTo>
                            <a:cubicBezTo>
                              <a:pt x="1830509" y="1526291"/>
                              <a:pt x="2906326" y="1167172"/>
                              <a:pt x="4036245" y="744085"/>
                            </a:cubicBezTo>
                            <a:cubicBezTo>
                              <a:pt x="4609586" y="519720"/>
                              <a:pt x="5161973" y="292571"/>
                              <a:pt x="5679958" y="70205"/>
                            </a:cubicBezTo>
                            <a:lnTo>
                              <a:pt x="5841677" y="0"/>
                            </a:lnTo>
                            <a:close/>
                          </a:path>
                        </a:pathLst>
                      </a:custGeom>
                      <a:solidFill>
                        <a:srgbClr val="00BF6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7ACBAA" id="AutoShape 41" o:spid="_x0000_s1026" style="position:absolute;margin-left:99.25pt;margin-top:-94.65pt;width:459.95pt;height:157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841677,2000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" path="m5841677,r,2000204l,2000204r66179,-10884c281056,1952357,542467,1896604,839782,1828944,1830509,1526291,2906326,1167172,4036245,744085,4609586,519720,5161973,292571,5679958,70205l5841677,xe" fillcolor="#00bf6f" stroked="f">
              <v:path arrowok="t" o:connecttype="custom" o:connectlocs="5841365,0;5841365,2000250;0,2000250;66175,1989366;839737,1828986;4036029,744102;5679655,70207;5841365,0" o:connectangles="0,0,0,0,0,0,0,0" textboxrect="0,0,5841677,2000204"/>
            </v:shape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AD5474">
      <w:rPr>
        <w:noProof/>
      </w:rPr>
      <w:t>76</w:t>
    </w:r>
    <w:r>
      <w:rPr>
        <w:noProof/>
      </w:rPr>
      <w:fldChar w:fldCharType="end"/>
    </w:r>
  </w:p>
  <w:p w14:paraId="3954AB15" w14:textId="2BEFA8AA" w:rsidR="00C344D5" w:rsidRPr="00266789" w:rsidRDefault="00927B5C" w:rsidP="00927B5C">
    <w:pPr>
      <w:pStyle w:val="Footer"/>
      <w:tabs>
        <w:tab w:val="clear" w:pos="4513"/>
        <w:tab w:val="clear" w:pos="9026"/>
        <w:tab w:val="left" w:pos="760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F8B5F" w14:textId="77777777" w:rsidR="00927B5C" w:rsidRDefault="00927B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EB3DDB" w14:textId="77777777" w:rsidR="00D15917" w:rsidRDefault="00D15917" w:rsidP="0082736C">
      <w:pPr>
        <w:spacing w:after="0" w:line="240" w:lineRule="auto"/>
      </w:pPr>
      <w:r>
        <w:separator/>
      </w:r>
    </w:p>
  </w:footnote>
  <w:footnote w:type="continuationSeparator" w:id="0">
    <w:p w14:paraId="0FAC6E73" w14:textId="77777777" w:rsidR="00D15917" w:rsidRDefault="00D15917" w:rsidP="00827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1729B" w14:textId="77777777" w:rsidR="006C79AA" w:rsidRDefault="006C79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F6CE9" w14:textId="77777777" w:rsidR="00C344D5" w:rsidRPr="00195E56" w:rsidRDefault="00C344D5" w:rsidP="00FA6266">
    <w:pPr>
      <w:pStyle w:val="Header"/>
      <w:jc w:val="center"/>
      <w:rPr>
        <w:rFonts w:ascii="Arial" w:hAnsi="Arial" w:cs="Arial"/>
        <w:b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4A99F68" wp14:editId="0A5529AF">
              <wp:simplePos x="0" y="0"/>
              <wp:positionH relativeFrom="page">
                <wp:posOffset>0</wp:posOffset>
              </wp:positionH>
              <wp:positionV relativeFrom="page">
                <wp:posOffset>-361315</wp:posOffset>
              </wp:positionV>
              <wp:extent cx="7560310" cy="1678305"/>
              <wp:effectExtent l="12700" t="0" r="8890" b="16510"/>
              <wp:wrapNone/>
              <wp:docPr id="5" name="Group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678305"/>
                        <a:chOff x="0" y="0"/>
                        <a:chExt cx="7560564" cy="1678201"/>
                      </a:xfrm>
                    </wpg:grpSpPr>
                    <wps:wsp>
                      <wps:cNvPr id="1" name="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564" cy="1466804"/>
                        </a:xfrm>
                        <a:custGeom>
                          <a:avLst/>
                          <a:gdLst>
                            <a:gd name="T0" fmla="*/ 0 w 7560564"/>
                            <a:gd name="T1" fmla="*/ 0 h 1466804"/>
                            <a:gd name="T2" fmla="*/ 7560564 w 7560564"/>
                            <a:gd name="T3" fmla="*/ 0 h 1466804"/>
                            <a:gd name="T4" fmla="*/ 7560564 w 7560564"/>
                            <a:gd name="T5" fmla="*/ 539816 h 1466804"/>
                            <a:gd name="T6" fmla="*/ 7498070 w 7560564"/>
                            <a:gd name="T7" fmla="*/ 535850 h 1466804"/>
                            <a:gd name="T8" fmla="*/ 6708268 w 7560564"/>
                            <a:gd name="T9" fmla="*/ 518540 h 1466804"/>
                            <a:gd name="T10" fmla="*/ 3349879 w 7560564"/>
                            <a:gd name="T11" fmla="*/ 858265 h 1466804"/>
                            <a:gd name="T12" fmla="*/ 51336 w 7560564"/>
                            <a:gd name="T13" fmla="*/ 1452118 h 1466804"/>
                            <a:gd name="T14" fmla="*/ 0 w 7560564"/>
                            <a:gd name="T15" fmla="*/ 1466804 h 1466804"/>
                            <a:gd name="T16" fmla="*/ 0 w 7560564"/>
                            <a:gd name="T17" fmla="*/ 0 h 1466804"/>
                            <a:gd name="T18" fmla="*/ 0 w 7560564"/>
                            <a:gd name="T19" fmla="*/ 0 h 1466804"/>
                            <a:gd name="T20" fmla="*/ 7560564 w 7560564"/>
                            <a:gd name="T21" fmla="*/ 1466804 h 14668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7560564" h="1466804">
                              <a:moveTo>
                                <a:pt x="0" y="0"/>
                              </a:moveTo>
                              <a:lnTo>
                                <a:pt x="7560564" y="0"/>
                              </a:lnTo>
                              <a:lnTo>
                                <a:pt x="7560564" y="539816"/>
                              </a:lnTo>
                              <a:lnTo>
                                <a:pt x="7498070" y="535850"/>
                              </a:lnTo>
                              <a:cubicBezTo>
                                <a:pt x="7280381" y="523646"/>
                                <a:pt x="7013139" y="519319"/>
                                <a:pt x="6708268" y="518540"/>
                              </a:cubicBezTo>
                              <a:cubicBezTo>
                                <a:pt x="5674741" y="591058"/>
                                <a:pt x="4545838" y="699515"/>
                                <a:pt x="3349879" y="858265"/>
                              </a:cubicBezTo>
                              <a:cubicBezTo>
                                <a:pt x="2131695" y="1038098"/>
                                <a:pt x="992670" y="1247775"/>
                                <a:pt x="51336" y="1452118"/>
                              </a:cubicBezTo>
                              <a:lnTo>
                                <a:pt x="0" y="14668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82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7"/>
                      <wps:cNvSpPr>
                        <a:spLocks/>
                      </wps:cNvSpPr>
                      <wps:spPr bwMode="auto">
                        <a:xfrm>
                          <a:off x="0" y="518540"/>
                          <a:ext cx="7560564" cy="948263"/>
                        </a:xfrm>
                        <a:custGeom>
                          <a:avLst/>
                          <a:gdLst>
                            <a:gd name="T0" fmla="*/ 0 w 7560564"/>
                            <a:gd name="T1" fmla="*/ 948263 h 948263"/>
                            <a:gd name="T2" fmla="*/ 51336 w 7560564"/>
                            <a:gd name="T3" fmla="*/ 933577 h 948263"/>
                            <a:gd name="T4" fmla="*/ 3349879 w 7560564"/>
                            <a:gd name="T5" fmla="*/ 339725 h 948263"/>
                            <a:gd name="T6" fmla="*/ 6708268 w 7560564"/>
                            <a:gd name="T7" fmla="*/ 0 h 948263"/>
                            <a:gd name="T8" fmla="*/ 7498070 w 7560564"/>
                            <a:gd name="T9" fmla="*/ 17310 h 948263"/>
                            <a:gd name="T10" fmla="*/ 7560564 w 7560564"/>
                            <a:gd name="T11" fmla="*/ 21275 h 948263"/>
                            <a:gd name="T12" fmla="*/ 0 w 7560564"/>
                            <a:gd name="T13" fmla="*/ 0 h 948263"/>
                            <a:gd name="T14" fmla="*/ 7560564 w 7560564"/>
                            <a:gd name="T15" fmla="*/ 948263 h 9482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7560564" h="948263">
                              <a:moveTo>
                                <a:pt x="0" y="948263"/>
                              </a:moveTo>
                              <a:lnTo>
                                <a:pt x="51336" y="933577"/>
                              </a:lnTo>
                              <a:cubicBezTo>
                                <a:pt x="992670" y="729235"/>
                                <a:pt x="2131695" y="519557"/>
                                <a:pt x="3349879" y="339725"/>
                              </a:cubicBezTo>
                              <a:cubicBezTo>
                                <a:pt x="4545838" y="180975"/>
                                <a:pt x="5674741" y="72517"/>
                                <a:pt x="6708268" y="0"/>
                              </a:cubicBezTo>
                              <a:cubicBezTo>
                                <a:pt x="7013139" y="778"/>
                                <a:pt x="7280381" y="5105"/>
                                <a:pt x="7498070" y="17310"/>
                              </a:cubicBezTo>
                              <a:lnTo>
                                <a:pt x="7560564" y="21275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82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10"/>
                      <wps:cNvSpPr>
                        <a:spLocks/>
                      </wps:cNvSpPr>
                      <wps:spPr bwMode="auto">
                        <a:xfrm>
                          <a:off x="0" y="324961"/>
                          <a:ext cx="7560564" cy="1353240"/>
                        </a:xfrm>
                        <a:custGeom>
                          <a:avLst/>
                          <a:gdLst>
                            <a:gd name="T0" fmla="*/ 6789294 w 7560564"/>
                            <a:gd name="T1" fmla="*/ 1873 h 1353240"/>
                            <a:gd name="T2" fmla="*/ 7520719 w 7560564"/>
                            <a:gd name="T3" fmla="*/ 33120 h 1353240"/>
                            <a:gd name="T4" fmla="*/ 7560564 w 7560564"/>
                            <a:gd name="T5" fmla="*/ 37538 h 1353240"/>
                            <a:gd name="T6" fmla="*/ 7560564 w 7560564"/>
                            <a:gd name="T7" fmla="*/ 295267 h 1353240"/>
                            <a:gd name="T8" fmla="*/ 7553202 w 7560564"/>
                            <a:gd name="T9" fmla="*/ 295261 h 1353240"/>
                            <a:gd name="T10" fmla="*/ 3420110 w 7560564"/>
                            <a:gd name="T11" fmla="*/ 666019 h 1353240"/>
                            <a:gd name="T12" fmla="*/ 163611 w 7560564"/>
                            <a:gd name="T13" fmla="*/ 1310447 h 1353240"/>
                            <a:gd name="T14" fmla="*/ 0 w 7560564"/>
                            <a:gd name="T15" fmla="*/ 1353240 h 1353240"/>
                            <a:gd name="T16" fmla="*/ 0 w 7560564"/>
                            <a:gd name="T17" fmla="*/ 1027594 h 1353240"/>
                            <a:gd name="T18" fmla="*/ 5139 w 7560564"/>
                            <a:gd name="T19" fmla="*/ 1025953 h 1353240"/>
                            <a:gd name="T20" fmla="*/ 3364738 w 7560564"/>
                            <a:gd name="T21" fmla="*/ 298863 h 1353240"/>
                            <a:gd name="T22" fmla="*/ 6789294 w 7560564"/>
                            <a:gd name="T23" fmla="*/ 1873 h 1353240"/>
                            <a:gd name="T24" fmla="*/ 0 w 7560564"/>
                            <a:gd name="T25" fmla="*/ 0 h 1353240"/>
                            <a:gd name="T26" fmla="*/ 7560564 w 7560564"/>
                            <a:gd name="T27" fmla="*/ 1353240 h 1353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560564" h="1353240">
                              <a:moveTo>
                                <a:pt x="6789294" y="1873"/>
                              </a:moveTo>
                              <a:cubicBezTo>
                                <a:pt x="7066838" y="2459"/>
                                <a:pt x="7312787" y="12879"/>
                                <a:pt x="7520719" y="33120"/>
                              </a:cubicBezTo>
                              <a:lnTo>
                                <a:pt x="7560564" y="37538"/>
                              </a:lnTo>
                              <a:lnTo>
                                <a:pt x="7560564" y="295267"/>
                              </a:lnTo>
                              <a:lnTo>
                                <a:pt x="7553202" y="295261"/>
                              </a:lnTo>
                              <a:cubicBezTo>
                                <a:pt x="6428226" y="303773"/>
                                <a:pt x="4953889" y="434467"/>
                                <a:pt x="3420110" y="666019"/>
                              </a:cubicBezTo>
                              <a:cubicBezTo>
                                <a:pt x="2240597" y="844058"/>
                                <a:pt x="1112108" y="1068778"/>
                                <a:pt x="163611" y="1310447"/>
                              </a:cubicBezTo>
                              <a:lnTo>
                                <a:pt x="0" y="1353240"/>
                              </a:lnTo>
                              <a:lnTo>
                                <a:pt x="0" y="1027594"/>
                              </a:lnTo>
                              <a:lnTo>
                                <a:pt x="5139" y="1025953"/>
                              </a:lnTo>
                              <a:cubicBezTo>
                                <a:pt x="853148" y="762032"/>
                                <a:pt x="2039995" y="498824"/>
                                <a:pt x="3364738" y="298863"/>
                              </a:cubicBezTo>
                              <a:cubicBezTo>
                                <a:pt x="4689475" y="98838"/>
                                <a:pt x="5901151" y="0"/>
                                <a:pt x="6789294" y="187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578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11"/>
                      <wps:cNvSpPr>
                        <a:spLocks/>
                      </wps:cNvSpPr>
                      <wps:spPr bwMode="auto">
                        <a:xfrm>
                          <a:off x="0" y="620222"/>
                          <a:ext cx="7560564" cy="1057979"/>
                        </a:xfrm>
                        <a:custGeom>
                          <a:avLst/>
                          <a:gdLst>
                            <a:gd name="T0" fmla="*/ 0 w 7560564"/>
                            <a:gd name="T1" fmla="*/ 1057979 h 1057979"/>
                            <a:gd name="T2" fmla="*/ 163611 w 7560564"/>
                            <a:gd name="T3" fmla="*/ 1015186 h 1057979"/>
                            <a:gd name="T4" fmla="*/ 3420110 w 7560564"/>
                            <a:gd name="T5" fmla="*/ 370758 h 1057979"/>
                            <a:gd name="T6" fmla="*/ 7553202 w 7560564"/>
                            <a:gd name="T7" fmla="*/ 0 h 1057979"/>
                            <a:gd name="T8" fmla="*/ 7560564 w 7560564"/>
                            <a:gd name="T9" fmla="*/ 6 h 1057979"/>
                            <a:gd name="T10" fmla="*/ 0 w 7560564"/>
                            <a:gd name="T11" fmla="*/ 0 h 1057979"/>
                            <a:gd name="T12" fmla="*/ 7560564 w 7560564"/>
                            <a:gd name="T13" fmla="*/ 1057979 h 1057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7560564" h="1057979">
                              <a:moveTo>
                                <a:pt x="0" y="1057979"/>
                              </a:moveTo>
                              <a:lnTo>
                                <a:pt x="163611" y="1015186"/>
                              </a:lnTo>
                              <a:cubicBezTo>
                                <a:pt x="1112108" y="773517"/>
                                <a:pt x="2240597" y="548797"/>
                                <a:pt x="3420110" y="370758"/>
                              </a:cubicBezTo>
                              <a:cubicBezTo>
                                <a:pt x="4953889" y="139206"/>
                                <a:pt x="6428226" y="8513"/>
                                <a:pt x="7553202" y="0"/>
                              </a:cubicBezTo>
                              <a:lnTo>
                                <a:pt x="7560564" y="6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75787B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12"/>
                      <wps:cNvSpPr>
                        <a:spLocks/>
                      </wps:cNvSpPr>
                      <wps:spPr bwMode="auto">
                        <a:xfrm>
                          <a:off x="0" y="273069"/>
                          <a:ext cx="7560564" cy="1079486"/>
                        </a:xfrm>
                        <a:custGeom>
                          <a:avLst/>
                          <a:gdLst>
                            <a:gd name="T0" fmla="*/ 0 w 7560564"/>
                            <a:gd name="T1" fmla="*/ 1079486 h 1079486"/>
                            <a:gd name="T2" fmla="*/ 5139 w 7560564"/>
                            <a:gd name="T3" fmla="*/ 1077846 h 1079486"/>
                            <a:gd name="T4" fmla="*/ 3364738 w 7560564"/>
                            <a:gd name="T5" fmla="*/ 350755 h 1079486"/>
                            <a:gd name="T6" fmla="*/ 7520719 w 7560564"/>
                            <a:gd name="T7" fmla="*/ 85012 h 1079486"/>
                            <a:gd name="T8" fmla="*/ 7560564 w 7560564"/>
                            <a:gd name="T9" fmla="*/ 89431 h 1079486"/>
                            <a:gd name="T10" fmla="*/ 0 w 7560564"/>
                            <a:gd name="T11" fmla="*/ 0 h 1079486"/>
                            <a:gd name="T12" fmla="*/ 7560564 w 7560564"/>
                            <a:gd name="T13" fmla="*/ 1079486 h 10794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7560564" h="1079486">
                              <a:moveTo>
                                <a:pt x="0" y="1079486"/>
                              </a:moveTo>
                              <a:lnTo>
                                <a:pt x="5139" y="1077846"/>
                              </a:lnTo>
                              <a:cubicBezTo>
                                <a:pt x="853148" y="813924"/>
                                <a:pt x="2039995" y="550716"/>
                                <a:pt x="3364738" y="350755"/>
                              </a:cubicBezTo>
                              <a:cubicBezTo>
                                <a:pt x="5103455" y="88222"/>
                                <a:pt x="6647406" y="0"/>
                                <a:pt x="7520719" y="85012"/>
                              </a:cubicBezTo>
                              <a:lnTo>
                                <a:pt x="7560564" y="89431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75787B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16"/>
                      <wps:cNvSpPr>
                        <a:spLocks noChangeArrowheads="1"/>
                      </wps:cNvSpPr>
                      <wps:spPr bwMode="auto">
                        <a:xfrm>
                          <a:off x="7168643" y="833882"/>
                          <a:ext cx="137425" cy="619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8EB634" w14:textId="77777777" w:rsidR="00C344D5" w:rsidRDefault="00C344D5" w:rsidP="00FA6266">
                            <w:r>
                              <w:rPr>
                                <w:sz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A99F68" id="Group 32" o:spid="_x0000_s1027" style="position:absolute;left:0;text-align:left;margin-left:0;margin-top:-28.45pt;width:595.3pt;height:132.15pt;z-index:-251655168;mso-position-horizontal-relative:page;mso-position-vertical-relative:page" coordsize="75605,16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">
              <v:shape id="Shape 6" o:spid="_x0000_s1028" style="position:absolute;width:75605;height:14668;visibility:visible;mso-wrap-style:square;v-text-anchor:top" coordsize="7560564,1466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" path="m,l7560564,r,539816l7498070,535850c7280381,523646,7013139,519319,6708268,518540,5674741,591058,4545838,699515,3349879,858265,2131695,1038098,992670,1247775,51336,1452118l,1466804,,xe" fillcolor="#ff8200" stroked="f">
                <v:path arrowok="t" o:connecttype="custom" o:connectlocs="0,0;7560564,0;7560564,539816;7498070,535850;6708268,518540;3349879,858265;51336,1452118;0,1466804;0,0" o:connectangles="0,0,0,0,0,0,0,0,0" textboxrect="0,0,7560564,1466804"/>
              </v:shape>
              <v:shape id="Shape 7" o:spid="_x0000_s1029" style="position:absolute;top:5185;width:75605;height:9483;visibility:visible;mso-wrap-style:square;v-text-anchor:top" coordsize="7560564,948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" path="m,948263l51336,933577c992670,729235,2131695,519557,3349879,339725,4545838,180975,5674741,72517,6708268,v304871,778,572113,5105,789802,17310l7560564,21275e" filled="f" strokecolor="#ff8200" strokeweight="2pt">
                <v:stroke miterlimit="83231f" joinstyle="miter"/>
                <v:path arrowok="t" o:connecttype="custom" o:connectlocs="0,948263;51336,933577;3349879,339725;6708268,0;7498070,17310;7560564,21275" o:connectangles="0,0,0,0,0,0" textboxrect="0,0,7560564,948263"/>
              </v:shape>
              <v:shape id="Shape 10" o:spid="_x0000_s1030" style="position:absolute;top:3249;width:75605;height:13533;visibility:visible;mso-wrap-style:square;v-text-anchor:top" coordsize="7560564,135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" path="m6789294,1873v277544,586,523493,11006,731425,31247l7560564,37538r,257729l7553202,295261c6428226,303773,4953889,434467,3420110,666019,2240597,844058,1112108,1068778,163611,1310447l,1353240,,1027594r5139,-1641c853148,762032,2039995,498824,3364738,298863,4689475,98838,5901151,,6789294,1873xe" fillcolor="#75787b" stroked="f">
                <v:path arrowok="t" o:connecttype="custom" o:connectlocs="6789294,1873;7520719,33120;7560564,37538;7560564,295267;7553202,295261;3420110,666019;163611,1310447;0,1353240;0,1027594;5139,1025953;3364738,298863;6789294,1873" o:connectangles="0,0,0,0,0,0,0,0,0,0,0,0" textboxrect="0,0,7560564,1353240"/>
              </v:shape>
              <v:shape id="Shape 11" o:spid="_x0000_s1031" style="position:absolute;top:6202;width:75605;height:10580;visibility:visible;mso-wrap-style:square;v-text-anchor:top" coordsize="7560564,1057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" path="m,1057979r163611,-42793c1112108,773517,2240597,548797,3420110,370758,4953889,139206,6428226,8513,7553202,r7362,6e" filled="f" strokecolor="#75787b" strokeweight="2pt">
                <v:stroke miterlimit="83231f" joinstyle="miter"/>
                <v:path arrowok="t" o:connecttype="custom" o:connectlocs="0,1057979;163611,1015186;3420110,370758;7553202,0;7560564,6" o:connectangles="0,0,0,0,0" textboxrect="0,0,7560564,1057979"/>
              </v:shape>
              <v:shape id="Shape 12" o:spid="_x0000_s1032" style="position:absolute;top:2730;width:75605;height:10795;visibility:visible;mso-wrap-style:square;v-text-anchor:top" coordsize="7560564,1079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" path="m,1079486r5139,-1640c853148,813924,2039995,550716,3364738,350755,5103455,88222,6647406,,7520719,85012r39845,4419e" filled="f" strokecolor="#75787b" strokeweight="2pt">
                <v:stroke miterlimit="83231f" joinstyle="miter"/>
                <v:path arrowok="t" o:connecttype="custom" o:connectlocs="0,1079486;5139,1077846;3364738,350755;7520719,85012;7560564,89431" o:connectangles="0,0,0,0,0" textboxrect="0,0,7560564,1079486"/>
              </v:shape>
              <v:rect id="Rectangle 16" o:spid="_x0000_s1033" style="position:absolute;left:71686;top:8338;width:1374;height:6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<v:textbox inset="0,0,0,0">
                  <w:txbxContent>
                    <w:p w14:paraId="038EB634" w14:textId="77777777" w:rsidR="00C344D5" w:rsidRDefault="00C344D5" w:rsidP="00FA6266">
                      <w:r>
                        <w:rPr>
                          <w:sz w:val="72"/>
                        </w:rPr>
                        <w:t xml:space="preserve"> 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7A1B8" w14:textId="77777777" w:rsidR="006C79AA" w:rsidRDefault="006C79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D60AA"/>
    <w:multiLevelType w:val="hybridMultilevel"/>
    <w:tmpl w:val="465CB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C3DFB"/>
    <w:multiLevelType w:val="hybridMultilevel"/>
    <w:tmpl w:val="EA58C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230"/>
    <w:rsid w:val="00013E0B"/>
    <w:rsid w:val="0001770D"/>
    <w:rsid w:val="00026DF3"/>
    <w:rsid w:val="000357C1"/>
    <w:rsid w:val="00040588"/>
    <w:rsid w:val="00045E4C"/>
    <w:rsid w:val="000600C8"/>
    <w:rsid w:val="0006450B"/>
    <w:rsid w:val="00075C06"/>
    <w:rsid w:val="000776CC"/>
    <w:rsid w:val="000856EA"/>
    <w:rsid w:val="00086524"/>
    <w:rsid w:val="000875EA"/>
    <w:rsid w:val="000958AB"/>
    <w:rsid w:val="000A10E9"/>
    <w:rsid w:val="000A19A6"/>
    <w:rsid w:val="000B5ABE"/>
    <w:rsid w:val="000C560A"/>
    <w:rsid w:val="000D3C56"/>
    <w:rsid w:val="000E3F67"/>
    <w:rsid w:val="000E518B"/>
    <w:rsid w:val="001003B8"/>
    <w:rsid w:val="001041A5"/>
    <w:rsid w:val="00104B21"/>
    <w:rsid w:val="00105E2B"/>
    <w:rsid w:val="00107C51"/>
    <w:rsid w:val="00113C09"/>
    <w:rsid w:val="00115EB4"/>
    <w:rsid w:val="00124450"/>
    <w:rsid w:val="001269AC"/>
    <w:rsid w:val="001355DB"/>
    <w:rsid w:val="00136411"/>
    <w:rsid w:val="001378EF"/>
    <w:rsid w:val="0014086B"/>
    <w:rsid w:val="00140A4C"/>
    <w:rsid w:val="00142ED5"/>
    <w:rsid w:val="0014473D"/>
    <w:rsid w:val="00151E01"/>
    <w:rsid w:val="00152648"/>
    <w:rsid w:val="00171D1B"/>
    <w:rsid w:val="00192DDB"/>
    <w:rsid w:val="001937C9"/>
    <w:rsid w:val="0019383C"/>
    <w:rsid w:val="00195187"/>
    <w:rsid w:val="00195E56"/>
    <w:rsid w:val="001A0AC7"/>
    <w:rsid w:val="001A1F4E"/>
    <w:rsid w:val="001B027E"/>
    <w:rsid w:val="001B1AC4"/>
    <w:rsid w:val="001B5B59"/>
    <w:rsid w:val="001B74F4"/>
    <w:rsid w:val="001C215E"/>
    <w:rsid w:val="001C55C7"/>
    <w:rsid w:val="001D4192"/>
    <w:rsid w:val="001D57E6"/>
    <w:rsid w:val="001E1818"/>
    <w:rsid w:val="001E6E7A"/>
    <w:rsid w:val="001F191C"/>
    <w:rsid w:val="001F66CB"/>
    <w:rsid w:val="001F6BD9"/>
    <w:rsid w:val="002016A0"/>
    <w:rsid w:val="0022187D"/>
    <w:rsid w:val="00224806"/>
    <w:rsid w:val="00225B80"/>
    <w:rsid w:val="00227FBD"/>
    <w:rsid w:val="002352DD"/>
    <w:rsid w:val="002413CF"/>
    <w:rsid w:val="00241F4A"/>
    <w:rsid w:val="0025340B"/>
    <w:rsid w:val="002543EB"/>
    <w:rsid w:val="00262BD2"/>
    <w:rsid w:val="002630B3"/>
    <w:rsid w:val="00266789"/>
    <w:rsid w:val="00266FB4"/>
    <w:rsid w:val="00270B61"/>
    <w:rsid w:val="00281D3D"/>
    <w:rsid w:val="00281EEA"/>
    <w:rsid w:val="002855D5"/>
    <w:rsid w:val="00286D56"/>
    <w:rsid w:val="002925CE"/>
    <w:rsid w:val="002A1292"/>
    <w:rsid w:val="002A6901"/>
    <w:rsid w:val="002B6C0F"/>
    <w:rsid w:val="002B7F39"/>
    <w:rsid w:val="002C26BD"/>
    <w:rsid w:val="002D4016"/>
    <w:rsid w:val="002D5D1F"/>
    <w:rsid w:val="002E4495"/>
    <w:rsid w:val="002E4ECF"/>
    <w:rsid w:val="002E589A"/>
    <w:rsid w:val="002F19D7"/>
    <w:rsid w:val="002F29D7"/>
    <w:rsid w:val="002F4443"/>
    <w:rsid w:val="002F7D45"/>
    <w:rsid w:val="00304FC5"/>
    <w:rsid w:val="00305CAE"/>
    <w:rsid w:val="0031028C"/>
    <w:rsid w:val="00310A58"/>
    <w:rsid w:val="00324FDB"/>
    <w:rsid w:val="00333ABC"/>
    <w:rsid w:val="003358EE"/>
    <w:rsid w:val="003403E3"/>
    <w:rsid w:val="00344FFD"/>
    <w:rsid w:val="003539F8"/>
    <w:rsid w:val="00356244"/>
    <w:rsid w:val="00360359"/>
    <w:rsid w:val="003639CE"/>
    <w:rsid w:val="00380D03"/>
    <w:rsid w:val="003967CA"/>
    <w:rsid w:val="003A5B20"/>
    <w:rsid w:val="003A7DF1"/>
    <w:rsid w:val="003B2D8F"/>
    <w:rsid w:val="003B4FBA"/>
    <w:rsid w:val="003C34EB"/>
    <w:rsid w:val="003D1081"/>
    <w:rsid w:val="003D3FB1"/>
    <w:rsid w:val="003D576B"/>
    <w:rsid w:val="003D6742"/>
    <w:rsid w:val="003E1035"/>
    <w:rsid w:val="003F451A"/>
    <w:rsid w:val="00407925"/>
    <w:rsid w:val="004112BB"/>
    <w:rsid w:val="004137F4"/>
    <w:rsid w:val="00417EA9"/>
    <w:rsid w:val="004253EB"/>
    <w:rsid w:val="00431055"/>
    <w:rsid w:val="004417B8"/>
    <w:rsid w:val="00443E9A"/>
    <w:rsid w:val="00450F44"/>
    <w:rsid w:val="00454821"/>
    <w:rsid w:val="00454ED3"/>
    <w:rsid w:val="00456D12"/>
    <w:rsid w:val="00457948"/>
    <w:rsid w:val="00462858"/>
    <w:rsid w:val="00496C23"/>
    <w:rsid w:val="004A1315"/>
    <w:rsid w:val="004B15CB"/>
    <w:rsid w:val="004B2230"/>
    <w:rsid w:val="004C3571"/>
    <w:rsid w:val="004C54D0"/>
    <w:rsid w:val="004D4D06"/>
    <w:rsid w:val="004D67BA"/>
    <w:rsid w:val="004D7FAE"/>
    <w:rsid w:val="004E133A"/>
    <w:rsid w:val="004E2565"/>
    <w:rsid w:val="004F5CC5"/>
    <w:rsid w:val="00502FCA"/>
    <w:rsid w:val="005039BA"/>
    <w:rsid w:val="00505EEC"/>
    <w:rsid w:val="005120FF"/>
    <w:rsid w:val="00521166"/>
    <w:rsid w:val="005235D2"/>
    <w:rsid w:val="00524E37"/>
    <w:rsid w:val="00526A1B"/>
    <w:rsid w:val="00526CC7"/>
    <w:rsid w:val="00531811"/>
    <w:rsid w:val="00532976"/>
    <w:rsid w:val="005414C8"/>
    <w:rsid w:val="00543EB3"/>
    <w:rsid w:val="005470D9"/>
    <w:rsid w:val="005531FC"/>
    <w:rsid w:val="00553716"/>
    <w:rsid w:val="00553A44"/>
    <w:rsid w:val="00557011"/>
    <w:rsid w:val="00561232"/>
    <w:rsid w:val="00572F5F"/>
    <w:rsid w:val="00574BDE"/>
    <w:rsid w:val="00581869"/>
    <w:rsid w:val="00583CAC"/>
    <w:rsid w:val="00583D63"/>
    <w:rsid w:val="005863CE"/>
    <w:rsid w:val="0058668F"/>
    <w:rsid w:val="00591C2B"/>
    <w:rsid w:val="005B1AEB"/>
    <w:rsid w:val="005C0141"/>
    <w:rsid w:val="005C11B5"/>
    <w:rsid w:val="005C5981"/>
    <w:rsid w:val="005D37D4"/>
    <w:rsid w:val="005E192E"/>
    <w:rsid w:val="005E29DF"/>
    <w:rsid w:val="005E3976"/>
    <w:rsid w:val="005E4A63"/>
    <w:rsid w:val="005F0A5F"/>
    <w:rsid w:val="005F0C74"/>
    <w:rsid w:val="005F4182"/>
    <w:rsid w:val="00604929"/>
    <w:rsid w:val="00613B49"/>
    <w:rsid w:val="00614F20"/>
    <w:rsid w:val="0061522D"/>
    <w:rsid w:val="00617091"/>
    <w:rsid w:val="00633DD8"/>
    <w:rsid w:val="00634087"/>
    <w:rsid w:val="006345FC"/>
    <w:rsid w:val="00636CA1"/>
    <w:rsid w:val="00640DF9"/>
    <w:rsid w:val="00645099"/>
    <w:rsid w:val="00673800"/>
    <w:rsid w:val="00677C97"/>
    <w:rsid w:val="0068385B"/>
    <w:rsid w:val="0068532F"/>
    <w:rsid w:val="00687BA3"/>
    <w:rsid w:val="0069690C"/>
    <w:rsid w:val="006A008A"/>
    <w:rsid w:val="006B1593"/>
    <w:rsid w:val="006B4607"/>
    <w:rsid w:val="006B6295"/>
    <w:rsid w:val="006C6283"/>
    <w:rsid w:val="006C79AA"/>
    <w:rsid w:val="006D4A92"/>
    <w:rsid w:val="006E239B"/>
    <w:rsid w:val="006E2E39"/>
    <w:rsid w:val="006E714D"/>
    <w:rsid w:val="007033FB"/>
    <w:rsid w:val="00706B10"/>
    <w:rsid w:val="007170AF"/>
    <w:rsid w:val="00720ACB"/>
    <w:rsid w:val="00731335"/>
    <w:rsid w:val="00732D97"/>
    <w:rsid w:val="007436BD"/>
    <w:rsid w:val="00746255"/>
    <w:rsid w:val="00756CB3"/>
    <w:rsid w:val="007765FE"/>
    <w:rsid w:val="00790454"/>
    <w:rsid w:val="007A07DA"/>
    <w:rsid w:val="007B6688"/>
    <w:rsid w:val="007B6D32"/>
    <w:rsid w:val="007C203D"/>
    <w:rsid w:val="007C48F4"/>
    <w:rsid w:val="007D26FA"/>
    <w:rsid w:val="007E05B1"/>
    <w:rsid w:val="007E0EE5"/>
    <w:rsid w:val="007E41DE"/>
    <w:rsid w:val="007E7657"/>
    <w:rsid w:val="007F24E5"/>
    <w:rsid w:val="007F34EF"/>
    <w:rsid w:val="007F48FD"/>
    <w:rsid w:val="007F4EAE"/>
    <w:rsid w:val="007F6AF2"/>
    <w:rsid w:val="0080085D"/>
    <w:rsid w:val="00804F76"/>
    <w:rsid w:val="008137AB"/>
    <w:rsid w:val="00815D91"/>
    <w:rsid w:val="0082195C"/>
    <w:rsid w:val="0082736C"/>
    <w:rsid w:val="0083749F"/>
    <w:rsid w:val="00840BD4"/>
    <w:rsid w:val="00844D99"/>
    <w:rsid w:val="00855254"/>
    <w:rsid w:val="00861703"/>
    <w:rsid w:val="00866515"/>
    <w:rsid w:val="0088352E"/>
    <w:rsid w:val="00884DC6"/>
    <w:rsid w:val="00896508"/>
    <w:rsid w:val="008A2305"/>
    <w:rsid w:val="008A3E46"/>
    <w:rsid w:val="008A53F8"/>
    <w:rsid w:val="008A6225"/>
    <w:rsid w:val="008A6A3F"/>
    <w:rsid w:val="008B0B69"/>
    <w:rsid w:val="008B1021"/>
    <w:rsid w:val="008B434D"/>
    <w:rsid w:val="008B4A3D"/>
    <w:rsid w:val="008D039C"/>
    <w:rsid w:val="008F4AB0"/>
    <w:rsid w:val="00904FBA"/>
    <w:rsid w:val="009061EA"/>
    <w:rsid w:val="009131FD"/>
    <w:rsid w:val="009149AD"/>
    <w:rsid w:val="00924C03"/>
    <w:rsid w:val="00927B5C"/>
    <w:rsid w:val="009312A9"/>
    <w:rsid w:val="0093587D"/>
    <w:rsid w:val="00944FB7"/>
    <w:rsid w:val="00955699"/>
    <w:rsid w:val="00960FF8"/>
    <w:rsid w:val="009623AC"/>
    <w:rsid w:val="00965FC5"/>
    <w:rsid w:val="0097023A"/>
    <w:rsid w:val="009706FF"/>
    <w:rsid w:val="009745E2"/>
    <w:rsid w:val="00992082"/>
    <w:rsid w:val="009956AB"/>
    <w:rsid w:val="009A6A3D"/>
    <w:rsid w:val="009B1F24"/>
    <w:rsid w:val="009B2034"/>
    <w:rsid w:val="009C0B33"/>
    <w:rsid w:val="009C103C"/>
    <w:rsid w:val="009D1B1D"/>
    <w:rsid w:val="009D2D37"/>
    <w:rsid w:val="009D5D05"/>
    <w:rsid w:val="009D74AA"/>
    <w:rsid w:val="009F5525"/>
    <w:rsid w:val="00A01AC5"/>
    <w:rsid w:val="00A11B25"/>
    <w:rsid w:val="00A1468D"/>
    <w:rsid w:val="00A215A6"/>
    <w:rsid w:val="00A353C6"/>
    <w:rsid w:val="00A41305"/>
    <w:rsid w:val="00A51315"/>
    <w:rsid w:val="00A535CC"/>
    <w:rsid w:val="00A85C65"/>
    <w:rsid w:val="00A92247"/>
    <w:rsid w:val="00A968A8"/>
    <w:rsid w:val="00AA3FCE"/>
    <w:rsid w:val="00AA7EAF"/>
    <w:rsid w:val="00AA7FDE"/>
    <w:rsid w:val="00AD5363"/>
    <w:rsid w:val="00AD5474"/>
    <w:rsid w:val="00AD7E96"/>
    <w:rsid w:val="00B0449E"/>
    <w:rsid w:val="00B07E06"/>
    <w:rsid w:val="00B12F78"/>
    <w:rsid w:val="00B15961"/>
    <w:rsid w:val="00B17E58"/>
    <w:rsid w:val="00B17FA6"/>
    <w:rsid w:val="00B20BDA"/>
    <w:rsid w:val="00B301A6"/>
    <w:rsid w:val="00B424FF"/>
    <w:rsid w:val="00B51BF5"/>
    <w:rsid w:val="00B5653B"/>
    <w:rsid w:val="00B650FD"/>
    <w:rsid w:val="00B9403E"/>
    <w:rsid w:val="00B9581E"/>
    <w:rsid w:val="00BA06E7"/>
    <w:rsid w:val="00BA18F0"/>
    <w:rsid w:val="00BA327D"/>
    <w:rsid w:val="00BB7FF7"/>
    <w:rsid w:val="00BD179D"/>
    <w:rsid w:val="00BE5770"/>
    <w:rsid w:val="00BE7F66"/>
    <w:rsid w:val="00BF0CE7"/>
    <w:rsid w:val="00BF3556"/>
    <w:rsid w:val="00BF43F3"/>
    <w:rsid w:val="00BF5385"/>
    <w:rsid w:val="00BF651D"/>
    <w:rsid w:val="00C052CC"/>
    <w:rsid w:val="00C12C8A"/>
    <w:rsid w:val="00C13B8E"/>
    <w:rsid w:val="00C1567E"/>
    <w:rsid w:val="00C21588"/>
    <w:rsid w:val="00C31734"/>
    <w:rsid w:val="00C344D5"/>
    <w:rsid w:val="00C43177"/>
    <w:rsid w:val="00C477B5"/>
    <w:rsid w:val="00C50ADA"/>
    <w:rsid w:val="00C71C81"/>
    <w:rsid w:val="00C75EE4"/>
    <w:rsid w:val="00C8231C"/>
    <w:rsid w:val="00C84CAB"/>
    <w:rsid w:val="00C87C76"/>
    <w:rsid w:val="00CA6DA9"/>
    <w:rsid w:val="00CA7B35"/>
    <w:rsid w:val="00CA7FFE"/>
    <w:rsid w:val="00CB3722"/>
    <w:rsid w:val="00CC068D"/>
    <w:rsid w:val="00CC3FF0"/>
    <w:rsid w:val="00CC6FB4"/>
    <w:rsid w:val="00CE1875"/>
    <w:rsid w:val="00CE1F96"/>
    <w:rsid w:val="00CE698E"/>
    <w:rsid w:val="00CF1945"/>
    <w:rsid w:val="00CF35E4"/>
    <w:rsid w:val="00CF3F18"/>
    <w:rsid w:val="00D068F2"/>
    <w:rsid w:val="00D14345"/>
    <w:rsid w:val="00D15917"/>
    <w:rsid w:val="00D211AB"/>
    <w:rsid w:val="00D22AF6"/>
    <w:rsid w:val="00D23FC6"/>
    <w:rsid w:val="00D35D04"/>
    <w:rsid w:val="00D35DE5"/>
    <w:rsid w:val="00D411F8"/>
    <w:rsid w:val="00D41C63"/>
    <w:rsid w:val="00D429A3"/>
    <w:rsid w:val="00D45DE7"/>
    <w:rsid w:val="00D66032"/>
    <w:rsid w:val="00D70799"/>
    <w:rsid w:val="00D719A4"/>
    <w:rsid w:val="00D754AE"/>
    <w:rsid w:val="00D822C0"/>
    <w:rsid w:val="00D838AA"/>
    <w:rsid w:val="00D93355"/>
    <w:rsid w:val="00D96E8E"/>
    <w:rsid w:val="00DB425F"/>
    <w:rsid w:val="00DB50D2"/>
    <w:rsid w:val="00DC6D69"/>
    <w:rsid w:val="00DD6E05"/>
    <w:rsid w:val="00DE1C5A"/>
    <w:rsid w:val="00DE60E5"/>
    <w:rsid w:val="00DF03BF"/>
    <w:rsid w:val="00DF23E4"/>
    <w:rsid w:val="00E018EB"/>
    <w:rsid w:val="00E05D0E"/>
    <w:rsid w:val="00E14945"/>
    <w:rsid w:val="00E15BDA"/>
    <w:rsid w:val="00E26C23"/>
    <w:rsid w:val="00E2705C"/>
    <w:rsid w:val="00E31039"/>
    <w:rsid w:val="00E34AF0"/>
    <w:rsid w:val="00E411A2"/>
    <w:rsid w:val="00E53521"/>
    <w:rsid w:val="00E6260C"/>
    <w:rsid w:val="00E65AFF"/>
    <w:rsid w:val="00E678D9"/>
    <w:rsid w:val="00E75DED"/>
    <w:rsid w:val="00E82F26"/>
    <w:rsid w:val="00E8762D"/>
    <w:rsid w:val="00E97238"/>
    <w:rsid w:val="00EA264C"/>
    <w:rsid w:val="00EB451F"/>
    <w:rsid w:val="00ED30CD"/>
    <w:rsid w:val="00ED31F7"/>
    <w:rsid w:val="00ED574F"/>
    <w:rsid w:val="00EE1684"/>
    <w:rsid w:val="00EE681D"/>
    <w:rsid w:val="00EE7940"/>
    <w:rsid w:val="00EF0BDB"/>
    <w:rsid w:val="00F040B4"/>
    <w:rsid w:val="00F07E93"/>
    <w:rsid w:val="00F15E81"/>
    <w:rsid w:val="00F17BE4"/>
    <w:rsid w:val="00F23858"/>
    <w:rsid w:val="00F24580"/>
    <w:rsid w:val="00F47347"/>
    <w:rsid w:val="00F47D59"/>
    <w:rsid w:val="00F5375E"/>
    <w:rsid w:val="00F5521B"/>
    <w:rsid w:val="00F666BA"/>
    <w:rsid w:val="00F7163F"/>
    <w:rsid w:val="00F763B2"/>
    <w:rsid w:val="00F821C7"/>
    <w:rsid w:val="00F83A64"/>
    <w:rsid w:val="00F9280E"/>
    <w:rsid w:val="00F96E82"/>
    <w:rsid w:val="00FA02B8"/>
    <w:rsid w:val="00FA5725"/>
    <w:rsid w:val="00FA6266"/>
    <w:rsid w:val="00FB5D4B"/>
    <w:rsid w:val="00FE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EACCDA8"/>
  <w15:docId w15:val="{ADC1333C-D3F2-4D67-870F-60ABA10D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MS ??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9DF"/>
    <w:pPr>
      <w:spacing w:after="160" w:line="259" w:lineRule="auto"/>
    </w:pPr>
    <w:rPr>
      <w:rFonts w:cs="Calibri"/>
      <w:color w:val="000000"/>
    </w:rPr>
  </w:style>
  <w:style w:type="paragraph" w:styleId="Heading1">
    <w:name w:val="heading 1"/>
    <w:basedOn w:val="Normal"/>
    <w:next w:val="Normal"/>
    <w:link w:val="Heading1Char"/>
    <w:qFormat/>
    <w:locked/>
    <w:rsid w:val="00F17B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aliases w:val="LM Heading"/>
    <w:basedOn w:val="Normal"/>
    <w:next w:val="Normal"/>
    <w:link w:val="Heading2Char"/>
    <w:uiPriority w:val="99"/>
    <w:qFormat/>
    <w:rsid w:val="0082736C"/>
    <w:pPr>
      <w:keepNext/>
      <w:keepLines/>
      <w:spacing w:before="120" w:after="120" w:line="240" w:lineRule="auto"/>
      <w:outlineLvl w:val="1"/>
    </w:pPr>
    <w:rPr>
      <w:rFonts w:ascii="Tahoma" w:hAnsi="Tahoma" w:cs="Times New Roman"/>
      <w:b/>
      <w:bCs/>
      <w:color w:val="auto"/>
      <w:sz w:val="24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LM Heading Char"/>
    <w:basedOn w:val="DefaultParagraphFont"/>
    <w:link w:val="Heading2"/>
    <w:uiPriority w:val="99"/>
    <w:locked/>
    <w:rsid w:val="0082736C"/>
    <w:rPr>
      <w:rFonts w:ascii="Tahoma" w:hAnsi="Tahoma" w:cs="Times New Roman"/>
      <w:b/>
      <w:bCs/>
      <w:sz w:val="26"/>
      <w:szCs w:val="26"/>
      <w:lang w:val="en-US" w:eastAsia="en-US"/>
    </w:rPr>
  </w:style>
  <w:style w:type="paragraph" w:customStyle="1" w:styleId="BasicParagraph">
    <w:name w:val="[Basic Paragraph]"/>
    <w:basedOn w:val="Normal"/>
    <w:link w:val="BasicParagraphChar"/>
    <w:uiPriority w:val="99"/>
    <w:rsid w:val="0082736C"/>
    <w:pPr>
      <w:widowControl w:val="0"/>
      <w:autoSpaceDE w:val="0"/>
      <w:autoSpaceDN w:val="0"/>
      <w:adjustRightInd w:val="0"/>
      <w:spacing w:before="120" w:after="120" w:line="288" w:lineRule="auto"/>
      <w:textAlignment w:val="center"/>
    </w:pPr>
    <w:rPr>
      <w:rFonts w:ascii="Tahoma" w:hAnsi="Tahoma" w:cs="Times New Roman"/>
      <w:color w:val="auto"/>
      <w:sz w:val="20"/>
      <w:szCs w:val="24"/>
      <w:lang w:val="en-US" w:eastAsia="en-US"/>
    </w:rPr>
  </w:style>
  <w:style w:type="character" w:customStyle="1" w:styleId="BasicParagraphChar">
    <w:name w:val="[Basic Paragraph] Char"/>
    <w:link w:val="BasicParagraph"/>
    <w:uiPriority w:val="99"/>
    <w:locked/>
    <w:rsid w:val="0082736C"/>
    <w:rPr>
      <w:rFonts w:ascii="Tahoma" w:eastAsia="Times New Roman" w:hAnsi="Tahoma"/>
      <w:sz w:val="24"/>
      <w:lang w:val="en-US" w:eastAsia="en-US"/>
    </w:rPr>
  </w:style>
  <w:style w:type="paragraph" w:customStyle="1" w:styleId="CharChar1CharCharChar">
    <w:name w:val="Char Char1 Char Char Char"/>
    <w:basedOn w:val="Normal"/>
    <w:uiPriority w:val="99"/>
    <w:rsid w:val="0082736C"/>
    <w:pPr>
      <w:spacing w:line="240" w:lineRule="exact"/>
    </w:pPr>
    <w:rPr>
      <w:rFonts w:ascii="Verdana" w:hAnsi="Verdana" w:cs="Times New Roman"/>
      <w:color w:val="auto"/>
      <w:sz w:val="20"/>
      <w:szCs w:val="20"/>
      <w:lang w:val="en-US" w:eastAsia="en-US"/>
    </w:rPr>
  </w:style>
  <w:style w:type="paragraph" w:styleId="Header">
    <w:name w:val="header"/>
    <w:aliases w:val="Header TITLE"/>
    <w:basedOn w:val="Normal"/>
    <w:link w:val="HeaderChar"/>
    <w:uiPriority w:val="99"/>
    <w:rsid w:val="008273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 TITLE Char"/>
    <w:basedOn w:val="DefaultParagraphFont"/>
    <w:link w:val="Header"/>
    <w:uiPriority w:val="99"/>
    <w:locked/>
    <w:rsid w:val="0082736C"/>
    <w:rPr>
      <w:rFonts w:ascii="Calibri" w:eastAsia="Times New Roman" w:hAnsi="Calibri" w:cs="Calibri"/>
      <w:color w:val="000000"/>
    </w:rPr>
  </w:style>
  <w:style w:type="paragraph" w:styleId="Footer">
    <w:name w:val="footer"/>
    <w:basedOn w:val="Normal"/>
    <w:link w:val="FooterChar"/>
    <w:uiPriority w:val="99"/>
    <w:rsid w:val="008273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2736C"/>
    <w:rPr>
      <w:rFonts w:ascii="Calibri" w:eastAsia="Times New Roman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281D3D"/>
    <w:pPr>
      <w:ind w:left="720"/>
      <w:contextualSpacing/>
    </w:pPr>
  </w:style>
  <w:style w:type="paragraph" w:styleId="NormalWeb">
    <w:name w:val="Normal (Web)"/>
    <w:basedOn w:val="Normal"/>
    <w:uiPriority w:val="99"/>
    <w:rsid w:val="00152648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211A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11AB"/>
    <w:rPr>
      <w:rFonts w:ascii="Lucida Grande" w:eastAsia="Times New Roman" w:hAnsi="Lucida Grande" w:cs="Lucida Grande"/>
      <w:color w:val="000000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61703"/>
    <w:rPr>
      <w:rFonts w:ascii="RotisSansSerif" w:eastAsia="Times New Roman" w:hAnsi="RotisSansSerif" w:cs="Times New Roman"/>
      <w:sz w:val="20"/>
      <w:szCs w:val="20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861703"/>
    <w:pPr>
      <w:spacing w:after="0" w:line="240" w:lineRule="auto"/>
    </w:pPr>
    <w:rPr>
      <w:rFonts w:ascii="RotisSansSerif" w:hAnsi="RotisSansSerif" w:cs="Times New Roman"/>
      <w:color w:val="auto"/>
      <w:sz w:val="20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1F1310"/>
    <w:rPr>
      <w:rFonts w:cs="Calibri"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F17B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9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7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8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73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43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92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77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50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90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15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9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6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0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57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46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49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37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393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5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73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63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47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63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19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5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08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81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695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0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3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80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2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20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69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83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85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019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37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30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47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54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4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91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19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3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07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8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59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7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1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12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132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34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104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73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48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50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56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4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33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04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091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70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26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3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1F523DF52EB44999C75A19A7378EF2" ma:contentTypeVersion="12" ma:contentTypeDescription="Create a new document." ma:contentTypeScope="" ma:versionID="e1556e7f344ec0b17b18ca4fa9bf4587">
  <xsd:schema xmlns:xsd="http://www.w3.org/2001/XMLSchema" xmlns:xs="http://www.w3.org/2001/XMLSchema" xmlns:p="http://schemas.microsoft.com/office/2006/metadata/properties" xmlns:ns3="73ae445a-ca79-445f-8f15-ded57e580e99" xmlns:ns4="c37b9623-a0ee-4df4-8353-4a2bf324af23" targetNamespace="http://schemas.microsoft.com/office/2006/metadata/properties" ma:root="true" ma:fieldsID="faa75686b5a137098706f1698726c19c" ns3:_="" ns4:_="">
    <xsd:import namespace="73ae445a-ca79-445f-8f15-ded57e580e99"/>
    <xsd:import namespace="c37b9623-a0ee-4df4-8353-4a2bf324af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e445a-ca79-445f-8f15-ded57e580e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b9623-a0ee-4df4-8353-4a2bf324af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A21C56-29E1-4086-BFC2-B4A3FCD7FB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C821A7-AF66-46E3-B7C8-B40F0EA4E1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ae445a-ca79-445f-8f15-ded57e580e99"/>
    <ds:schemaRef ds:uri="c37b9623-a0ee-4df4-8353-4a2bf324af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78B426-E07C-4653-8783-C05FB882FE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MIDLANDS TRAINS</vt:lpstr>
    </vt:vector>
  </TitlesOfParts>
  <Company>London Midland</Company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MIDLANDS TRAINS</dc:title>
  <dc:subject/>
  <dc:creator>Administrator</dc:creator>
  <cp:keywords/>
  <dc:description/>
  <cp:lastModifiedBy>Rachel Richmond</cp:lastModifiedBy>
  <cp:revision>2</cp:revision>
  <cp:lastPrinted>2018-01-24T18:56:00Z</cp:lastPrinted>
  <dcterms:created xsi:type="dcterms:W3CDTF">2020-11-11T16:03:00Z</dcterms:created>
  <dcterms:modified xsi:type="dcterms:W3CDTF">2020-11-11T16:03:00Z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0x0101006D1F523DF52EB44999C75A19A7378EF2</vt:lpwstr>
  </property>
</Properties>
</file>