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883EB3" w14:textId="77777777" w:rsidR="008D7497" w:rsidRPr="008D7497" w:rsidRDefault="008D7497" w:rsidP="008D7497">
      <w:pPr>
        <w:spacing w:before="240" w:after="60" w:line="240" w:lineRule="auto"/>
        <w:jc w:val="center"/>
        <w:outlineLvl w:val="0"/>
        <w:rPr>
          <w:rFonts w:ascii="Arial" w:eastAsia="Times New Roman" w:hAnsi="Arial" w:cs="Arial"/>
          <w:b/>
          <w:bCs/>
          <w:kern w:val="28"/>
          <w:u w:val="single"/>
          <w:lang w:val="en-US"/>
        </w:rPr>
      </w:pPr>
    </w:p>
    <w:p w14:paraId="3DDA19C4" w14:textId="77777777" w:rsidR="008D7497" w:rsidRPr="008D7497" w:rsidRDefault="008D7497" w:rsidP="008D7497">
      <w:pPr>
        <w:spacing w:before="240" w:after="60" w:line="240" w:lineRule="auto"/>
        <w:jc w:val="center"/>
        <w:outlineLvl w:val="0"/>
        <w:rPr>
          <w:rFonts w:ascii="Arial" w:eastAsia="Times New Roman" w:hAnsi="Arial" w:cs="Arial"/>
          <w:b/>
          <w:bCs/>
          <w:kern w:val="28"/>
          <w:u w:val="single"/>
          <w:lang w:val="en-US"/>
        </w:rPr>
      </w:pPr>
      <w:r w:rsidRPr="00AB5846">
        <w:rPr>
          <w:rFonts w:ascii="Arial" w:eastAsia="Times New Roman" w:hAnsi="Arial" w:cs="Arial"/>
          <w:b/>
          <w:bCs/>
          <w:noProof/>
          <w:kern w:val="28"/>
          <w:lang w:val="en-US"/>
        </w:rPr>
        <mc:AlternateContent>
          <mc:Choice Requires="wps">
            <w:drawing>
              <wp:anchor distT="0" distB="0" distL="114300" distR="114300" simplePos="0" relativeHeight="251660288" behindDoc="0" locked="0" layoutInCell="1" allowOverlap="1" wp14:anchorId="4BE59BCE" wp14:editId="429705BA">
                <wp:simplePos x="0" y="0"/>
                <wp:positionH relativeFrom="column">
                  <wp:posOffset>4199890</wp:posOffset>
                </wp:positionH>
                <wp:positionV relativeFrom="paragraph">
                  <wp:posOffset>-233680</wp:posOffset>
                </wp:positionV>
                <wp:extent cx="2227580" cy="339725"/>
                <wp:effectExtent l="0" t="0" r="0" b="31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7580" cy="339725"/>
                        </a:xfrm>
                        <a:prstGeom prst="rect">
                          <a:avLst/>
                        </a:prstGeom>
                        <a:noFill/>
                        <a:ln>
                          <a:noFill/>
                        </a:ln>
                      </wps:spPr>
                      <wps:txbx>
                        <w:txbxContent>
                          <w:p w14:paraId="7163D833" w14:textId="77777777" w:rsidR="008D7497" w:rsidRPr="00AB5846" w:rsidRDefault="008D7497" w:rsidP="008D7497">
                            <w:pPr>
                              <w:jc w:val="center"/>
                              <w:rPr>
                                <w:rFonts w:ascii="Arial" w:hAnsi="Arial" w:cs="Arial"/>
                                <w:b/>
                                <w:sz w:val="26"/>
                                <w:szCs w:val="26"/>
                              </w:rPr>
                            </w:pPr>
                            <w:r w:rsidRPr="00AB5846">
                              <w:rPr>
                                <w:rFonts w:ascii="Arial" w:hAnsi="Arial" w:cs="Arial"/>
                                <w:b/>
                                <w:sz w:val="26"/>
                                <w:szCs w:val="26"/>
                              </w:rPr>
                              <w:t>Job Description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E59BCE" id="_x0000_t202" coordsize="21600,21600" o:spt="202" path="m,l,21600r21600,l21600,xe">
                <v:stroke joinstyle="miter"/>
                <v:path gradientshapeok="t" o:connecttype="rect"/>
              </v:shapetype>
              <v:shape id="Text Box 1" o:spid="_x0000_s1026" type="#_x0000_t202" style="position:absolute;left:0;text-align:left;margin-left:330.7pt;margin-top:-18.4pt;width:175.4pt;height:2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" filled="f" stroked="f">
                <v:textbox>
                  <w:txbxContent>
                    <w:p w14:paraId="7163D833" w14:textId="77777777" w:rsidR="008D7497" w:rsidRPr="00AB5846" w:rsidRDefault="008D7497" w:rsidP="008D7497">
                      <w:pPr>
                        <w:jc w:val="center"/>
                        <w:rPr>
                          <w:rFonts w:ascii="Arial" w:hAnsi="Arial" w:cs="Arial"/>
                          <w:b/>
                          <w:sz w:val="26"/>
                          <w:szCs w:val="26"/>
                        </w:rPr>
                      </w:pPr>
                      <w:r w:rsidRPr="00AB5846">
                        <w:rPr>
                          <w:rFonts w:ascii="Arial" w:hAnsi="Arial" w:cs="Arial"/>
                          <w:b/>
                          <w:sz w:val="26"/>
                          <w:szCs w:val="26"/>
                        </w:rPr>
                        <w:t>Job Description</w:t>
                      </w:r>
                    </w:p>
                  </w:txbxContent>
                </v:textbox>
              </v:shape>
            </w:pict>
          </mc:Fallback>
        </mc:AlternateContent>
      </w:r>
      <w:r w:rsidRPr="008D7497">
        <w:rPr>
          <w:rFonts w:ascii="Arial" w:eastAsia="Times New Roman" w:hAnsi="Arial" w:cs="Arial"/>
          <w:b/>
          <w:bCs/>
          <w:kern w:val="28"/>
          <w:u w:val="single"/>
          <w:lang w:val="en-US"/>
        </w:rPr>
        <w:t xml:space="preserve">Head of Planning, </w:t>
      </w:r>
      <w:proofErr w:type="gramStart"/>
      <w:r w:rsidRPr="008D7497">
        <w:rPr>
          <w:rFonts w:ascii="Arial" w:eastAsia="Times New Roman" w:hAnsi="Arial" w:cs="Arial"/>
          <w:b/>
          <w:bCs/>
          <w:kern w:val="28"/>
          <w:u w:val="single"/>
          <w:lang w:val="en-US"/>
        </w:rPr>
        <w:t>Access</w:t>
      </w:r>
      <w:proofErr w:type="gramEnd"/>
      <w:r w:rsidRPr="008D7497">
        <w:rPr>
          <w:rFonts w:ascii="Arial" w:eastAsia="Times New Roman" w:hAnsi="Arial" w:cs="Arial"/>
          <w:b/>
          <w:bCs/>
          <w:kern w:val="28"/>
          <w:u w:val="single"/>
          <w:lang w:val="en-US"/>
        </w:rPr>
        <w:t xml:space="preserve"> and Timetable Strategy</w:t>
      </w:r>
    </w:p>
    <w:p w14:paraId="731B4BA4" w14:textId="77777777" w:rsidR="008D7497" w:rsidRPr="008D7497" w:rsidRDefault="008D7497" w:rsidP="008D7497">
      <w:pPr>
        <w:spacing w:after="0" w:line="240" w:lineRule="auto"/>
        <w:rPr>
          <w:rFonts w:ascii="Arial" w:eastAsia="Cambria" w:hAnsi="Arial" w:cs="Arial"/>
          <w:b/>
          <w:lang w:val="en-US"/>
        </w:rPr>
      </w:pPr>
      <w:r w:rsidRPr="00AB5846">
        <w:rPr>
          <w:rFonts w:ascii="Arial" w:eastAsia="Cambria" w:hAnsi="Arial" w:cs="Arial"/>
          <w:noProof/>
          <w:lang w:val="en-US"/>
        </w:rPr>
        <mc:AlternateContent>
          <mc:Choice Requires="wps">
            <w:drawing>
              <wp:anchor distT="4294967294" distB="4294967294" distL="114300" distR="114300" simplePos="0" relativeHeight="251662336" behindDoc="0" locked="0" layoutInCell="1" allowOverlap="1" wp14:anchorId="36C38CE2" wp14:editId="07008B8D">
                <wp:simplePos x="0" y="0"/>
                <wp:positionH relativeFrom="column">
                  <wp:posOffset>0</wp:posOffset>
                </wp:positionH>
                <wp:positionV relativeFrom="paragraph">
                  <wp:posOffset>55879</wp:posOffset>
                </wp:positionV>
                <wp:extent cx="5600700" cy="0"/>
                <wp:effectExtent l="0" t="1905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0F7D80E" id="Straight Connector 2"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4.4pt" to="441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" strokeweight="2.25pt"/>
            </w:pict>
          </mc:Fallback>
        </mc:AlternateContent>
      </w:r>
      <w:r w:rsidRPr="008D7497">
        <w:rPr>
          <w:rFonts w:ascii="Arial" w:eastAsia="Cambria" w:hAnsi="Arial" w:cs="Arial"/>
          <w:b/>
          <w:lang w:val="en-US"/>
        </w:rPr>
        <w:tab/>
      </w:r>
    </w:p>
    <w:p w14:paraId="7931D1CE" w14:textId="77777777" w:rsidR="008D7497" w:rsidRPr="008D7497" w:rsidRDefault="008D7497" w:rsidP="008D7497">
      <w:pPr>
        <w:spacing w:after="0" w:line="240" w:lineRule="auto"/>
        <w:jc w:val="both"/>
        <w:rPr>
          <w:rFonts w:ascii="Arial" w:eastAsia="Cambria" w:hAnsi="Arial" w:cs="Arial"/>
          <w:b/>
          <w:lang w:val="en-US"/>
        </w:rPr>
      </w:pPr>
      <w:r w:rsidRPr="008D7497">
        <w:rPr>
          <w:rFonts w:ascii="Arial" w:eastAsia="Cambria" w:hAnsi="Arial" w:cs="Arial"/>
          <w:b/>
          <w:lang w:val="en-US"/>
        </w:rPr>
        <w:t>Job Holder:</w:t>
      </w:r>
      <w:r w:rsidRPr="008D7497">
        <w:rPr>
          <w:rFonts w:ascii="Arial" w:eastAsia="Cambria" w:hAnsi="Arial" w:cs="Arial"/>
          <w:b/>
          <w:lang w:val="en-US"/>
        </w:rPr>
        <w:tab/>
      </w:r>
      <w:r w:rsidRPr="008D7497">
        <w:rPr>
          <w:rFonts w:ascii="Arial" w:eastAsia="Cambria" w:hAnsi="Arial" w:cs="Arial"/>
          <w:b/>
          <w:lang w:val="en-US"/>
        </w:rPr>
        <w:tab/>
      </w:r>
    </w:p>
    <w:p w14:paraId="074AB62A" w14:textId="77777777" w:rsidR="008D7497" w:rsidRPr="008D7497" w:rsidRDefault="008D7497" w:rsidP="008D7497">
      <w:pPr>
        <w:spacing w:after="0" w:line="240" w:lineRule="auto"/>
        <w:jc w:val="both"/>
        <w:rPr>
          <w:rFonts w:ascii="Arial" w:eastAsia="Cambria" w:hAnsi="Arial" w:cs="Arial"/>
          <w:b/>
          <w:lang w:val="en-US"/>
        </w:rPr>
      </w:pPr>
      <w:r w:rsidRPr="008D7497">
        <w:rPr>
          <w:rFonts w:ascii="Arial" w:eastAsia="Cambria" w:hAnsi="Arial" w:cs="Arial"/>
          <w:b/>
          <w:lang w:val="en-US"/>
        </w:rPr>
        <w:t>Reports to:</w:t>
      </w:r>
      <w:r w:rsidRPr="008D7497">
        <w:rPr>
          <w:rFonts w:ascii="Arial" w:eastAsia="Cambria" w:hAnsi="Arial" w:cs="Arial"/>
          <w:b/>
          <w:lang w:val="en-US"/>
        </w:rPr>
        <w:tab/>
        <w:t>Operations Director</w:t>
      </w:r>
      <w:r w:rsidRPr="008D7497">
        <w:rPr>
          <w:rFonts w:ascii="Arial" w:eastAsia="Cambria" w:hAnsi="Arial" w:cs="Arial"/>
          <w:b/>
          <w:lang w:val="en-US"/>
        </w:rPr>
        <w:tab/>
      </w:r>
    </w:p>
    <w:p w14:paraId="583B1324" w14:textId="77777777" w:rsidR="008D7497" w:rsidRPr="008D7497" w:rsidRDefault="008D7497" w:rsidP="008D7497">
      <w:pPr>
        <w:spacing w:after="0" w:line="240" w:lineRule="auto"/>
        <w:jc w:val="both"/>
        <w:rPr>
          <w:rFonts w:ascii="Arial" w:eastAsia="Cambria" w:hAnsi="Arial" w:cs="Arial"/>
          <w:b/>
          <w:lang w:val="en-US"/>
        </w:rPr>
      </w:pPr>
      <w:r w:rsidRPr="008D7497">
        <w:rPr>
          <w:rFonts w:ascii="Arial" w:eastAsia="Cambria" w:hAnsi="Arial" w:cs="Arial"/>
          <w:b/>
          <w:lang w:val="en-US"/>
        </w:rPr>
        <w:t>Grade: PM3</w:t>
      </w:r>
      <w:r w:rsidRPr="008D7497">
        <w:rPr>
          <w:rFonts w:ascii="Arial" w:eastAsia="Cambria" w:hAnsi="Arial" w:cs="Arial"/>
          <w:b/>
          <w:lang w:val="en-US"/>
        </w:rPr>
        <w:tab/>
      </w:r>
      <w:r w:rsidRPr="008D7497">
        <w:rPr>
          <w:rFonts w:ascii="Arial" w:eastAsia="Cambria" w:hAnsi="Arial" w:cs="Arial"/>
          <w:b/>
          <w:lang w:val="en-US"/>
        </w:rPr>
        <w:tab/>
      </w:r>
    </w:p>
    <w:p w14:paraId="6D5A3A85" w14:textId="77777777" w:rsidR="008D7497" w:rsidRPr="008D7497" w:rsidRDefault="008D7497" w:rsidP="008D7497">
      <w:pPr>
        <w:spacing w:after="0" w:line="240" w:lineRule="auto"/>
        <w:jc w:val="both"/>
        <w:rPr>
          <w:rFonts w:ascii="Arial" w:eastAsia="Cambria" w:hAnsi="Arial" w:cs="Arial"/>
          <w:b/>
          <w:lang w:val="en-US"/>
        </w:rPr>
      </w:pPr>
      <w:r w:rsidRPr="008D7497">
        <w:rPr>
          <w:rFonts w:ascii="Arial" w:eastAsia="Cambria" w:hAnsi="Arial" w:cs="Arial"/>
          <w:b/>
          <w:lang w:val="en-US"/>
        </w:rPr>
        <w:t>Safety Status: Non-Safety Critical</w:t>
      </w:r>
      <w:r w:rsidRPr="008D7497">
        <w:rPr>
          <w:rFonts w:ascii="Arial" w:eastAsia="Cambria" w:hAnsi="Arial" w:cs="Arial"/>
          <w:b/>
          <w:lang w:val="en-US"/>
        </w:rPr>
        <w:tab/>
      </w:r>
    </w:p>
    <w:p w14:paraId="3983F67B" w14:textId="77777777" w:rsidR="008D7497" w:rsidRPr="008D7497" w:rsidRDefault="008D7497" w:rsidP="008D7497">
      <w:pPr>
        <w:spacing w:after="0" w:line="240" w:lineRule="auto"/>
        <w:jc w:val="both"/>
        <w:rPr>
          <w:rFonts w:ascii="Arial" w:eastAsia="Cambria" w:hAnsi="Arial" w:cs="Arial"/>
          <w:b/>
          <w:lang w:val="en-US"/>
        </w:rPr>
      </w:pPr>
      <w:r w:rsidRPr="008D7497">
        <w:rPr>
          <w:rFonts w:ascii="Arial" w:eastAsia="Cambria" w:hAnsi="Arial" w:cs="Arial"/>
          <w:b/>
          <w:lang w:val="en-US"/>
        </w:rPr>
        <w:t>Date version agreed: October 2020</w:t>
      </w:r>
      <w:r w:rsidRPr="008D7497">
        <w:rPr>
          <w:rFonts w:ascii="Arial" w:eastAsia="Cambria" w:hAnsi="Arial" w:cs="Arial"/>
          <w:b/>
          <w:lang w:val="en-US"/>
        </w:rPr>
        <w:tab/>
      </w:r>
      <w:r w:rsidRPr="008D7497">
        <w:rPr>
          <w:rFonts w:ascii="Arial" w:eastAsia="Cambria" w:hAnsi="Arial" w:cs="Arial"/>
          <w:b/>
          <w:lang w:val="en-US"/>
        </w:rPr>
        <w:tab/>
      </w:r>
      <w:r w:rsidRPr="008D7497">
        <w:rPr>
          <w:rFonts w:ascii="Arial" w:eastAsia="Cambria" w:hAnsi="Arial" w:cs="Arial"/>
          <w:b/>
          <w:lang w:val="en-US"/>
        </w:rPr>
        <w:tab/>
      </w:r>
    </w:p>
    <w:p w14:paraId="16939165" w14:textId="77777777" w:rsidR="008D7497" w:rsidRPr="008D7497" w:rsidRDefault="008D7497" w:rsidP="008D7497">
      <w:pPr>
        <w:spacing w:after="0" w:line="240" w:lineRule="auto"/>
        <w:jc w:val="both"/>
        <w:rPr>
          <w:rFonts w:ascii="Arial" w:eastAsia="Cambria" w:hAnsi="Arial" w:cs="Arial"/>
          <w:b/>
          <w:lang w:val="en-US"/>
        </w:rPr>
      </w:pPr>
      <w:r w:rsidRPr="00AB5846">
        <w:rPr>
          <w:rFonts w:ascii="Arial" w:eastAsia="Cambria" w:hAnsi="Arial" w:cs="Arial"/>
          <w:noProof/>
          <w:lang w:val="en-US"/>
        </w:rPr>
        <mc:AlternateContent>
          <mc:Choice Requires="wps">
            <w:drawing>
              <wp:anchor distT="4294967294" distB="4294967294" distL="114300" distR="114300" simplePos="0" relativeHeight="251661312" behindDoc="0" locked="0" layoutInCell="1" allowOverlap="1" wp14:anchorId="3AF664B5" wp14:editId="19824E58">
                <wp:simplePos x="0" y="0"/>
                <wp:positionH relativeFrom="column">
                  <wp:posOffset>0</wp:posOffset>
                </wp:positionH>
                <wp:positionV relativeFrom="paragraph">
                  <wp:posOffset>90169</wp:posOffset>
                </wp:positionV>
                <wp:extent cx="5600700" cy="0"/>
                <wp:effectExtent l="0" t="1905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3906031" id="Straight Connector 4"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7.1pt" to="441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" strokeweight="2.25pt"/>
            </w:pict>
          </mc:Fallback>
        </mc:AlternateContent>
      </w:r>
    </w:p>
    <w:p w14:paraId="363D98D3" w14:textId="77777777" w:rsidR="008D7497" w:rsidRPr="008D7497" w:rsidRDefault="008D7497" w:rsidP="008D7497">
      <w:pPr>
        <w:spacing w:after="0" w:line="240" w:lineRule="auto"/>
        <w:jc w:val="both"/>
        <w:rPr>
          <w:rFonts w:ascii="Arial" w:eastAsia="Cambria" w:hAnsi="Arial" w:cs="Arial"/>
          <w:b/>
          <w:lang w:val="en-US"/>
        </w:rPr>
      </w:pPr>
      <w:r w:rsidRPr="008D7497">
        <w:rPr>
          <w:rFonts w:ascii="Arial" w:eastAsia="Cambria" w:hAnsi="Arial" w:cs="Arial"/>
          <w:b/>
          <w:lang w:val="en-US"/>
        </w:rPr>
        <w:t>1.  Job Purpose</w:t>
      </w:r>
    </w:p>
    <w:p w14:paraId="741C94EA" w14:textId="77777777" w:rsidR="008D7497" w:rsidRPr="008D7497" w:rsidRDefault="008D7497" w:rsidP="008D7497">
      <w:pPr>
        <w:autoSpaceDE w:val="0"/>
        <w:autoSpaceDN w:val="0"/>
        <w:adjustRightInd w:val="0"/>
        <w:spacing w:after="0" w:line="240" w:lineRule="auto"/>
        <w:jc w:val="both"/>
        <w:rPr>
          <w:rFonts w:ascii="Arial" w:eastAsia="Cambria" w:hAnsi="Arial" w:cs="Arial"/>
          <w:lang w:val="en-US"/>
        </w:rPr>
      </w:pPr>
      <w:r w:rsidRPr="008D7497">
        <w:rPr>
          <w:rFonts w:ascii="Arial" w:eastAsia="Cambria" w:hAnsi="Arial" w:cs="Arial"/>
          <w:lang w:val="en-US"/>
        </w:rPr>
        <w:t xml:space="preserve">From a strategic perspective, this role is the principal commercial and planning lead for service development opportunities, including for timetable development and strategic planning initiatives named in the Franchise Agreement. The post holder will be required to lead discussions with the DfT, Network Rail, external third parties, and internal stakeholders in the development of proposals to deliver the Train Service Requirements contained in the Franchise Agreement; whilst taking advantage of opportunities, </w:t>
      </w:r>
      <w:proofErr w:type="spellStart"/>
      <w:r w:rsidRPr="008D7497">
        <w:rPr>
          <w:rFonts w:ascii="Arial" w:eastAsia="Cambria" w:hAnsi="Arial" w:cs="Arial"/>
          <w:lang w:val="en-US"/>
        </w:rPr>
        <w:t>realising</w:t>
      </w:r>
      <w:proofErr w:type="spellEnd"/>
      <w:r w:rsidRPr="008D7497">
        <w:rPr>
          <w:rFonts w:ascii="Arial" w:eastAsia="Cambria" w:hAnsi="Arial" w:cs="Arial"/>
          <w:lang w:val="en-US"/>
        </w:rPr>
        <w:t xml:space="preserve"> the benefits of network-wide rail investment </w:t>
      </w:r>
      <w:proofErr w:type="spellStart"/>
      <w:r w:rsidRPr="008D7497">
        <w:rPr>
          <w:rFonts w:ascii="Arial" w:eastAsia="Cambria" w:hAnsi="Arial" w:cs="Arial"/>
          <w:lang w:val="en-US"/>
        </w:rPr>
        <w:t>programmes</w:t>
      </w:r>
      <w:proofErr w:type="spellEnd"/>
      <w:r w:rsidRPr="008D7497">
        <w:rPr>
          <w:rFonts w:ascii="Arial" w:eastAsia="Cambria" w:hAnsi="Arial" w:cs="Arial"/>
          <w:lang w:val="en-US"/>
        </w:rPr>
        <w:t xml:space="preserve"> and developing mitigations against key franchise risk areas.</w:t>
      </w:r>
    </w:p>
    <w:p w14:paraId="0789D30A" w14:textId="77777777" w:rsidR="008D7497" w:rsidRPr="008D7497" w:rsidRDefault="008D7497" w:rsidP="008D7497">
      <w:pPr>
        <w:autoSpaceDE w:val="0"/>
        <w:autoSpaceDN w:val="0"/>
        <w:adjustRightInd w:val="0"/>
        <w:spacing w:after="0" w:line="240" w:lineRule="auto"/>
        <w:jc w:val="both"/>
        <w:rPr>
          <w:rFonts w:ascii="Arial" w:eastAsia="Cambria" w:hAnsi="Arial" w:cs="Arial"/>
          <w:lang w:val="en-US"/>
        </w:rPr>
      </w:pPr>
    </w:p>
    <w:tbl>
      <w:tblPr>
        <w:tblpPr w:leftFromText="180" w:rightFromText="180" w:vertAnchor="page" w:horzAnchor="margin" w:tblpY="10011"/>
        <w:tblW w:w="8882" w:type="dxa"/>
        <w:tblBorders>
          <w:top w:val="single" w:sz="18" w:space="0" w:color="auto"/>
          <w:left w:val="single" w:sz="18" w:space="0" w:color="auto"/>
          <w:bottom w:val="single" w:sz="18" w:space="0" w:color="auto"/>
          <w:right w:val="single" w:sz="18" w:space="0" w:color="auto"/>
        </w:tblBorders>
        <w:tblLook w:val="01E0" w:firstRow="1" w:lastRow="1" w:firstColumn="1" w:lastColumn="1" w:noHBand="0" w:noVBand="0"/>
      </w:tblPr>
      <w:tblGrid>
        <w:gridCol w:w="7848"/>
        <w:gridCol w:w="1034"/>
      </w:tblGrid>
      <w:tr w:rsidR="008D7497" w:rsidRPr="008D7497" w14:paraId="6ADA538E" w14:textId="77777777" w:rsidTr="0031024F">
        <w:tc>
          <w:tcPr>
            <w:tcW w:w="7848" w:type="dxa"/>
            <w:shd w:val="clear" w:color="auto" w:fill="auto"/>
          </w:tcPr>
          <w:p w14:paraId="4D71EE30" w14:textId="77777777" w:rsidR="008D7497" w:rsidRPr="008D7497" w:rsidRDefault="008D7497" w:rsidP="008D7497">
            <w:pPr>
              <w:spacing w:after="0" w:line="240" w:lineRule="auto"/>
              <w:jc w:val="both"/>
              <w:rPr>
                <w:rFonts w:ascii="Arial" w:eastAsia="Cambria" w:hAnsi="Arial" w:cs="Arial"/>
                <w:b/>
                <w:lang w:val="en-US"/>
              </w:rPr>
            </w:pPr>
            <w:r w:rsidRPr="008D7497">
              <w:rPr>
                <w:rFonts w:ascii="Arial" w:eastAsia="Cambria" w:hAnsi="Arial" w:cs="Arial"/>
                <w:b/>
                <w:lang w:val="en-US"/>
              </w:rPr>
              <w:t>2. Safety Details</w:t>
            </w:r>
          </w:p>
        </w:tc>
        <w:tc>
          <w:tcPr>
            <w:tcW w:w="1034" w:type="dxa"/>
            <w:shd w:val="clear" w:color="auto" w:fill="auto"/>
          </w:tcPr>
          <w:p w14:paraId="26CB9330" w14:textId="77777777" w:rsidR="008D7497" w:rsidRPr="008D7497" w:rsidRDefault="008D7497" w:rsidP="008D7497">
            <w:pPr>
              <w:spacing w:after="0" w:line="240" w:lineRule="auto"/>
              <w:jc w:val="both"/>
              <w:rPr>
                <w:rFonts w:ascii="Arial" w:eastAsia="Cambria" w:hAnsi="Arial" w:cs="Arial"/>
                <w:lang w:val="en-US"/>
              </w:rPr>
            </w:pPr>
          </w:p>
        </w:tc>
      </w:tr>
      <w:tr w:rsidR="008D7497" w:rsidRPr="008D7497" w14:paraId="52057BDA" w14:textId="77777777" w:rsidTr="0031024F">
        <w:trPr>
          <w:trHeight w:val="700"/>
        </w:trPr>
        <w:tc>
          <w:tcPr>
            <w:tcW w:w="7848" w:type="dxa"/>
            <w:shd w:val="clear" w:color="auto" w:fill="auto"/>
          </w:tcPr>
          <w:p w14:paraId="54C4547D" w14:textId="77777777" w:rsidR="008D7497" w:rsidRPr="008D7497" w:rsidRDefault="008D7497" w:rsidP="008D7497">
            <w:pPr>
              <w:spacing w:before="120" w:after="120" w:line="240" w:lineRule="auto"/>
              <w:jc w:val="both"/>
              <w:rPr>
                <w:rFonts w:ascii="Arial" w:eastAsia="Cambria" w:hAnsi="Arial" w:cs="Arial"/>
                <w:lang w:val="en-US"/>
              </w:rPr>
            </w:pPr>
            <w:r w:rsidRPr="008D7497">
              <w:rPr>
                <w:rFonts w:ascii="Arial" w:eastAsia="Cambria" w:hAnsi="Arial" w:cs="Arial"/>
                <w:b/>
                <w:lang w:val="en-US"/>
              </w:rPr>
              <w:t>A.</w:t>
            </w:r>
            <w:r w:rsidRPr="008D7497">
              <w:rPr>
                <w:rFonts w:ascii="Arial" w:eastAsia="Cambria" w:hAnsi="Arial" w:cs="Arial"/>
                <w:lang w:val="en-US"/>
              </w:rPr>
              <w:t xml:space="preserve">  This job requires </w:t>
            </w:r>
            <w:r w:rsidRPr="008D7497">
              <w:rPr>
                <w:rFonts w:ascii="Arial" w:eastAsia="Cambria" w:hAnsi="Arial" w:cs="Arial"/>
                <w:b/>
                <w:lang w:val="en-US"/>
              </w:rPr>
              <w:t>Security Clearance</w:t>
            </w:r>
            <w:r w:rsidRPr="008D7497">
              <w:rPr>
                <w:rFonts w:ascii="Arial" w:eastAsia="Cambria" w:hAnsi="Arial" w:cs="Arial"/>
                <w:lang w:val="en-US"/>
              </w:rPr>
              <w:t xml:space="preserve"> (e.g. Running of Special Trains)</w:t>
            </w:r>
          </w:p>
        </w:tc>
        <w:tc>
          <w:tcPr>
            <w:tcW w:w="1034" w:type="dxa"/>
            <w:shd w:val="clear" w:color="auto" w:fill="auto"/>
          </w:tcPr>
          <w:p w14:paraId="0AEA1A74" w14:textId="77777777" w:rsidR="008D7497" w:rsidRPr="008D7497" w:rsidRDefault="008D7497" w:rsidP="008D7497">
            <w:pPr>
              <w:spacing w:after="0" w:line="240" w:lineRule="auto"/>
              <w:jc w:val="both"/>
              <w:rPr>
                <w:rFonts w:ascii="Arial" w:eastAsia="Cambria" w:hAnsi="Arial" w:cs="Arial"/>
                <w:lang w:val="en-US"/>
              </w:rPr>
            </w:pPr>
            <w:r w:rsidRPr="008D7497">
              <w:rPr>
                <w:rFonts w:ascii="Arial" w:eastAsia="Cambria" w:hAnsi="Arial" w:cs="Arial"/>
                <w:lang w:val="en-US"/>
              </w:rPr>
              <w:fldChar w:fldCharType="begin">
                <w:ffData>
                  <w:name w:val="Check4"/>
                  <w:enabled/>
                  <w:calcOnExit w:val="0"/>
                  <w:checkBox>
                    <w:size w:val="32"/>
                    <w:default w:val="0"/>
                  </w:checkBox>
                </w:ffData>
              </w:fldChar>
            </w:r>
            <w:bookmarkStart w:id="0" w:name="Check4"/>
            <w:r w:rsidRPr="008D7497">
              <w:rPr>
                <w:rFonts w:ascii="Arial" w:eastAsia="Cambria" w:hAnsi="Arial" w:cs="Arial"/>
                <w:lang w:val="en-US"/>
              </w:rPr>
              <w:instrText xml:space="preserve"> FORMCHECKBOX </w:instrText>
            </w:r>
            <w:r w:rsidR="00310535">
              <w:rPr>
                <w:rFonts w:ascii="Arial" w:eastAsia="Cambria" w:hAnsi="Arial" w:cs="Arial"/>
                <w:lang w:val="en-US"/>
              </w:rPr>
            </w:r>
            <w:r w:rsidR="00310535">
              <w:rPr>
                <w:rFonts w:ascii="Arial" w:eastAsia="Cambria" w:hAnsi="Arial" w:cs="Arial"/>
                <w:lang w:val="en-US"/>
              </w:rPr>
              <w:fldChar w:fldCharType="separate"/>
            </w:r>
            <w:r w:rsidRPr="008D7497">
              <w:rPr>
                <w:rFonts w:ascii="Arial" w:eastAsia="Cambria" w:hAnsi="Arial" w:cs="Arial"/>
                <w:lang w:val="en-US"/>
              </w:rPr>
              <w:fldChar w:fldCharType="end"/>
            </w:r>
            <w:bookmarkEnd w:id="0"/>
          </w:p>
        </w:tc>
      </w:tr>
      <w:tr w:rsidR="008D7497" w:rsidRPr="008D7497" w14:paraId="6BA921D9" w14:textId="77777777" w:rsidTr="0031024F">
        <w:trPr>
          <w:trHeight w:val="707"/>
        </w:trPr>
        <w:tc>
          <w:tcPr>
            <w:tcW w:w="7848" w:type="dxa"/>
            <w:shd w:val="clear" w:color="auto" w:fill="auto"/>
          </w:tcPr>
          <w:p w14:paraId="376D3E60" w14:textId="77777777" w:rsidR="008D7497" w:rsidRPr="008D7497" w:rsidRDefault="008D7497" w:rsidP="008D7497">
            <w:pPr>
              <w:spacing w:before="120" w:after="120" w:line="240" w:lineRule="auto"/>
              <w:jc w:val="both"/>
              <w:rPr>
                <w:rFonts w:ascii="Arial" w:eastAsia="Cambria" w:hAnsi="Arial" w:cs="Arial"/>
                <w:lang w:val="en-US"/>
              </w:rPr>
            </w:pPr>
            <w:r w:rsidRPr="008D7497">
              <w:rPr>
                <w:rFonts w:ascii="Arial" w:eastAsia="Cambria" w:hAnsi="Arial" w:cs="Arial"/>
                <w:b/>
                <w:lang w:val="en-US"/>
              </w:rPr>
              <w:t>B.</w:t>
            </w:r>
            <w:r w:rsidRPr="008D7497">
              <w:rPr>
                <w:rFonts w:ascii="Arial" w:eastAsia="Cambria" w:hAnsi="Arial" w:cs="Arial"/>
                <w:lang w:val="en-US"/>
              </w:rPr>
              <w:t xml:space="preserve">  The job holder is required to hold a relevant </w:t>
            </w:r>
            <w:r w:rsidRPr="008D7497">
              <w:rPr>
                <w:rFonts w:ascii="Arial" w:eastAsia="Cambria" w:hAnsi="Arial" w:cs="Arial"/>
                <w:b/>
                <w:lang w:val="en-US"/>
              </w:rPr>
              <w:t>Track Safety</w:t>
            </w:r>
            <w:r w:rsidRPr="008D7497">
              <w:rPr>
                <w:rFonts w:ascii="Arial" w:eastAsia="Cambria" w:hAnsi="Arial" w:cs="Arial"/>
                <w:lang w:val="en-US"/>
              </w:rPr>
              <w:t xml:space="preserve"> competence (e.g. PTS)</w:t>
            </w:r>
          </w:p>
        </w:tc>
        <w:tc>
          <w:tcPr>
            <w:tcW w:w="1034" w:type="dxa"/>
            <w:shd w:val="clear" w:color="auto" w:fill="auto"/>
          </w:tcPr>
          <w:p w14:paraId="74FEBD17" w14:textId="77777777" w:rsidR="008D7497" w:rsidRPr="008D7497" w:rsidRDefault="008D7497" w:rsidP="008D7497">
            <w:pPr>
              <w:spacing w:after="0" w:line="240" w:lineRule="auto"/>
              <w:jc w:val="both"/>
              <w:rPr>
                <w:rFonts w:ascii="Arial" w:eastAsia="Cambria" w:hAnsi="Arial" w:cs="Arial"/>
                <w:lang w:val="en-US"/>
              </w:rPr>
            </w:pPr>
            <w:r w:rsidRPr="008D7497">
              <w:rPr>
                <w:rFonts w:ascii="Arial" w:eastAsia="Cambria" w:hAnsi="Arial" w:cs="Arial"/>
                <w:lang w:val="en-US"/>
              </w:rPr>
              <w:fldChar w:fldCharType="begin">
                <w:ffData>
                  <w:name w:val="Check5"/>
                  <w:enabled/>
                  <w:calcOnExit w:val="0"/>
                  <w:checkBox>
                    <w:size w:val="32"/>
                    <w:default w:val="0"/>
                  </w:checkBox>
                </w:ffData>
              </w:fldChar>
            </w:r>
            <w:r w:rsidRPr="008D7497">
              <w:rPr>
                <w:rFonts w:ascii="Arial" w:eastAsia="Cambria" w:hAnsi="Arial" w:cs="Arial"/>
                <w:lang w:val="en-US"/>
              </w:rPr>
              <w:instrText xml:space="preserve"> FORMCHECKBOX </w:instrText>
            </w:r>
            <w:r w:rsidR="00310535">
              <w:rPr>
                <w:rFonts w:ascii="Arial" w:eastAsia="Cambria" w:hAnsi="Arial" w:cs="Arial"/>
                <w:lang w:val="en-US"/>
              </w:rPr>
            </w:r>
            <w:r w:rsidR="00310535">
              <w:rPr>
                <w:rFonts w:ascii="Arial" w:eastAsia="Cambria" w:hAnsi="Arial" w:cs="Arial"/>
                <w:lang w:val="en-US"/>
              </w:rPr>
              <w:fldChar w:fldCharType="separate"/>
            </w:r>
            <w:r w:rsidRPr="008D7497">
              <w:rPr>
                <w:rFonts w:ascii="Arial" w:eastAsia="Cambria" w:hAnsi="Arial" w:cs="Arial"/>
                <w:lang w:val="en-US"/>
              </w:rPr>
              <w:fldChar w:fldCharType="end"/>
            </w:r>
          </w:p>
        </w:tc>
      </w:tr>
      <w:tr w:rsidR="008D7497" w:rsidRPr="008D7497" w14:paraId="7C33182F" w14:textId="77777777" w:rsidTr="0031024F">
        <w:trPr>
          <w:trHeight w:val="684"/>
        </w:trPr>
        <w:tc>
          <w:tcPr>
            <w:tcW w:w="7848" w:type="dxa"/>
            <w:shd w:val="clear" w:color="auto" w:fill="auto"/>
          </w:tcPr>
          <w:p w14:paraId="528483D5" w14:textId="77777777" w:rsidR="008D7497" w:rsidRPr="008D7497" w:rsidRDefault="008D7497" w:rsidP="008D7497">
            <w:pPr>
              <w:spacing w:before="120" w:after="120" w:line="240" w:lineRule="auto"/>
              <w:jc w:val="both"/>
              <w:rPr>
                <w:rFonts w:ascii="Arial" w:eastAsia="Cambria" w:hAnsi="Arial" w:cs="Arial"/>
                <w:lang w:val="en-US"/>
              </w:rPr>
            </w:pPr>
            <w:r w:rsidRPr="008D7497">
              <w:rPr>
                <w:rFonts w:ascii="Arial" w:eastAsia="Cambria" w:hAnsi="Arial" w:cs="Arial"/>
                <w:b/>
                <w:lang w:val="en-US"/>
              </w:rPr>
              <w:t>C.</w:t>
            </w:r>
            <w:r w:rsidRPr="008D7497">
              <w:rPr>
                <w:rFonts w:ascii="Arial" w:eastAsia="Cambria" w:hAnsi="Arial" w:cs="Arial"/>
                <w:lang w:val="en-US"/>
              </w:rPr>
              <w:t xml:space="preserve">  This is a </w:t>
            </w:r>
            <w:r w:rsidRPr="008D7497">
              <w:rPr>
                <w:rFonts w:ascii="Arial" w:eastAsia="Cambria" w:hAnsi="Arial" w:cs="Arial"/>
                <w:b/>
                <w:lang w:val="en-US"/>
              </w:rPr>
              <w:t>Safety Critical Work Post</w:t>
            </w:r>
          </w:p>
        </w:tc>
        <w:tc>
          <w:tcPr>
            <w:tcW w:w="1034" w:type="dxa"/>
            <w:shd w:val="clear" w:color="auto" w:fill="auto"/>
          </w:tcPr>
          <w:p w14:paraId="40C261EA" w14:textId="77777777" w:rsidR="008D7497" w:rsidRPr="008D7497" w:rsidRDefault="008D7497" w:rsidP="008D7497">
            <w:pPr>
              <w:spacing w:after="0" w:line="240" w:lineRule="auto"/>
              <w:jc w:val="both"/>
              <w:rPr>
                <w:rFonts w:ascii="Arial" w:eastAsia="Cambria" w:hAnsi="Arial" w:cs="Arial"/>
                <w:lang w:val="en-US"/>
              </w:rPr>
            </w:pPr>
            <w:r w:rsidRPr="008D7497">
              <w:rPr>
                <w:rFonts w:ascii="Arial" w:eastAsia="Cambria" w:hAnsi="Arial" w:cs="Arial"/>
                <w:lang w:val="en-US"/>
              </w:rPr>
              <w:fldChar w:fldCharType="begin">
                <w:ffData>
                  <w:name w:val="Check6"/>
                  <w:enabled/>
                  <w:calcOnExit w:val="0"/>
                  <w:checkBox>
                    <w:size w:val="32"/>
                    <w:default w:val="0"/>
                  </w:checkBox>
                </w:ffData>
              </w:fldChar>
            </w:r>
            <w:r w:rsidRPr="008D7497">
              <w:rPr>
                <w:rFonts w:ascii="Arial" w:eastAsia="Cambria" w:hAnsi="Arial" w:cs="Arial"/>
                <w:lang w:val="en-US"/>
              </w:rPr>
              <w:instrText xml:space="preserve"> FORMCHECKBOX </w:instrText>
            </w:r>
            <w:r w:rsidR="00310535">
              <w:rPr>
                <w:rFonts w:ascii="Arial" w:eastAsia="Cambria" w:hAnsi="Arial" w:cs="Arial"/>
                <w:lang w:val="en-US"/>
              </w:rPr>
            </w:r>
            <w:r w:rsidR="00310535">
              <w:rPr>
                <w:rFonts w:ascii="Arial" w:eastAsia="Cambria" w:hAnsi="Arial" w:cs="Arial"/>
                <w:lang w:val="en-US"/>
              </w:rPr>
              <w:fldChar w:fldCharType="separate"/>
            </w:r>
            <w:r w:rsidRPr="008D7497">
              <w:rPr>
                <w:rFonts w:ascii="Arial" w:eastAsia="Cambria" w:hAnsi="Arial" w:cs="Arial"/>
                <w:lang w:val="en-US"/>
              </w:rPr>
              <w:fldChar w:fldCharType="end"/>
            </w:r>
          </w:p>
        </w:tc>
      </w:tr>
      <w:tr w:rsidR="008D7497" w:rsidRPr="008D7497" w14:paraId="5FB6BBA0" w14:textId="77777777" w:rsidTr="0031024F">
        <w:trPr>
          <w:trHeight w:val="724"/>
        </w:trPr>
        <w:tc>
          <w:tcPr>
            <w:tcW w:w="7848" w:type="dxa"/>
            <w:shd w:val="clear" w:color="auto" w:fill="auto"/>
          </w:tcPr>
          <w:p w14:paraId="4F33BC88" w14:textId="77777777" w:rsidR="008D7497" w:rsidRPr="008D7497" w:rsidRDefault="008D7497" w:rsidP="008D7497">
            <w:pPr>
              <w:spacing w:before="120" w:after="120" w:line="240" w:lineRule="auto"/>
              <w:jc w:val="both"/>
              <w:rPr>
                <w:rFonts w:ascii="Arial" w:eastAsia="Cambria" w:hAnsi="Arial" w:cs="Arial"/>
                <w:lang w:val="en-US"/>
              </w:rPr>
            </w:pPr>
            <w:r w:rsidRPr="008D7497">
              <w:rPr>
                <w:rFonts w:ascii="Arial" w:eastAsia="Cambria" w:hAnsi="Arial" w:cs="Arial"/>
                <w:b/>
                <w:lang w:val="en-US"/>
              </w:rPr>
              <w:t>D.</w:t>
            </w:r>
            <w:r w:rsidRPr="008D7497">
              <w:rPr>
                <w:rFonts w:ascii="Arial" w:eastAsia="Cambria" w:hAnsi="Arial" w:cs="Arial"/>
                <w:lang w:val="en-US"/>
              </w:rPr>
              <w:t xml:space="preserve">  This post carries out a specific role, such as Professional Head or Informed Buyer as described in West Midlands Trains </w:t>
            </w:r>
            <w:r w:rsidRPr="008D7497">
              <w:rPr>
                <w:rFonts w:ascii="Arial" w:eastAsia="Cambria" w:hAnsi="Arial" w:cs="Arial"/>
                <w:b/>
                <w:lang w:val="en-US"/>
              </w:rPr>
              <w:t>Safety Certification</w:t>
            </w:r>
            <w:r w:rsidRPr="008D7497">
              <w:rPr>
                <w:rFonts w:ascii="Arial" w:eastAsia="Cambria" w:hAnsi="Arial" w:cs="Arial"/>
                <w:lang w:val="en-US"/>
              </w:rPr>
              <w:t xml:space="preserve"> documents</w:t>
            </w:r>
          </w:p>
        </w:tc>
        <w:tc>
          <w:tcPr>
            <w:tcW w:w="1034" w:type="dxa"/>
            <w:shd w:val="clear" w:color="auto" w:fill="auto"/>
          </w:tcPr>
          <w:p w14:paraId="0ED4982F" w14:textId="77777777" w:rsidR="008D7497" w:rsidRPr="008D7497" w:rsidRDefault="008D7497" w:rsidP="008D7497">
            <w:pPr>
              <w:spacing w:after="0" w:line="240" w:lineRule="auto"/>
              <w:jc w:val="both"/>
              <w:rPr>
                <w:rFonts w:ascii="Arial" w:eastAsia="Cambria" w:hAnsi="Arial" w:cs="Arial"/>
                <w:lang w:val="en-US"/>
              </w:rPr>
            </w:pPr>
          </w:p>
          <w:p w14:paraId="0CDEF056" w14:textId="77777777" w:rsidR="008D7497" w:rsidRPr="008D7497" w:rsidRDefault="008D7497" w:rsidP="008D7497">
            <w:pPr>
              <w:spacing w:after="0" w:line="240" w:lineRule="auto"/>
              <w:jc w:val="both"/>
              <w:rPr>
                <w:rFonts w:ascii="Arial" w:eastAsia="Cambria" w:hAnsi="Arial" w:cs="Arial"/>
                <w:lang w:val="en-US"/>
              </w:rPr>
            </w:pPr>
            <w:r w:rsidRPr="008D7497">
              <w:rPr>
                <w:rFonts w:ascii="Arial" w:eastAsia="Cambria" w:hAnsi="Arial" w:cs="Arial"/>
                <w:lang w:val="en-US"/>
              </w:rPr>
              <w:fldChar w:fldCharType="begin">
                <w:ffData>
                  <w:name w:val="Check8"/>
                  <w:enabled/>
                  <w:calcOnExit w:val="0"/>
                  <w:checkBox>
                    <w:size w:val="32"/>
                    <w:default w:val="0"/>
                  </w:checkBox>
                </w:ffData>
              </w:fldChar>
            </w:r>
            <w:r w:rsidRPr="008D7497">
              <w:rPr>
                <w:rFonts w:ascii="Arial" w:eastAsia="Cambria" w:hAnsi="Arial" w:cs="Arial"/>
                <w:lang w:val="en-US"/>
              </w:rPr>
              <w:instrText xml:space="preserve"> FORMCHECKBOX </w:instrText>
            </w:r>
            <w:r w:rsidR="00310535">
              <w:rPr>
                <w:rFonts w:ascii="Arial" w:eastAsia="Cambria" w:hAnsi="Arial" w:cs="Arial"/>
                <w:lang w:val="en-US"/>
              </w:rPr>
            </w:r>
            <w:r w:rsidR="00310535">
              <w:rPr>
                <w:rFonts w:ascii="Arial" w:eastAsia="Cambria" w:hAnsi="Arial" w:cs="Arial"/>
                <w:lang w:val="en-US"/>
              </w:rPr>
              <w:fldChar w:fldCharType="separate"/>
            </w:r>
            <w:r w:rsidRPr="008D7497">
              <w:rPr>
                <w:rFonts w:ascii="Arial" w:eastAsia="Cambria" w:hAnsi="Arial" w:cs="Arial"/>
                <w:lang w:val="en-US"/>
              </w:rPr>
              <w:fldChar w:fldCharType="end"/>
            </w:r>
          </w:p>
        </w:tc>
      </w:tr>
      <w:tr w:rsidR="008D7497" w:rsidRPr="008D7497" w14:paraId="6C841EAE" w14:textId="77777777" w:rsidTr="0031024F">
        <w:trPr>
          <w:trHeight w:val="715"/>
        </w:trPr>
        <w:tc>
          <w:tcPr>
            <w:tcW w:w="7848" w:type="dxa"/>
            <w:shd w:val="clear" w:color="auto" w:fill="auto"/>
          </w:tcPr>
          <w:p w14:paraId="0048E5A9" w14:textId="77777777" w:rsidR="008D7497" w:rsidRPr="008D7497" w:rsidRDefault="008D7497" w:rsidP="008D7497">
            <w:pPr>
              <w:spacing w:before="120" w:after="120" w:line="240" w:lineRule="auto"/>
              <w:jc w:val="both"/>
              <w:rPr>
                <w:rFonts w:ascii="Arial" w:eastAsia="Cambria" w:hAnsi="Arial" w:cs="Arial"/>
                <w:lang w:val="en-US"/>
              </w:rPr>
            </w:pPr>
            <w:r w:rsidRPr="008D7497">
              <w:rPr>
                <w:rFonts w:ascii="Arial" w:eastAsia="Cambria" w:hAnsi="Arial" w:cs="Arial"/>
                <w:b/>
                <w:lang w:val="en-US"/>
              </w:rPr>
              <w:t>E.</w:t>
            </w:r>
            <w:r w:rsidRPr="008D7497">
              <w:rPr>
                <w:rFonts w:ascii="Arial" w:eastAsia="Cambria" w:hAnsi="Arial" w:cs="Arial"/>
                <w:lang w:val="en-US"/>
              </w:rPr>
              <w:t xml:space="preserve">  This job </w:t>
            </w:r>
            <w:r w:rsidRPr="008D7497">
              <w:rPr>
                <w:rFonts w:ascii="Arial" w:eastAsia="Cambria" w:hAnsi="Arial" w:cs="Arial"/>
                <w:b/>
                <w:lang w:val="en-US"/>
              </w:rPr>
              <w:t>Manages Employees</w:t>
            </w:r>
            <w:r w:rsidRPr="008D7497">
              <w:rPr>
                <w:rFonts w:ascii="Arial" w:eastAsia="Cambria" w:hAnsi="Arial" w:cs="Arial"/>
                <w:lang w:val="en-US"/>
              </w:rPr>
              <w:t xml:space="preserve"> (undertakes specific tasks indicated in the occupational &amp; operational standards manuals)</w:t>
            </w:r>
          </w:p>
        </w:tc>
        <w:tc>
          <w:tcPr>
            <w:tcW w:w="1034" w:type="dxa"/>
            <w:shd w:val="clear" w:color="auto" w:fill="auto"/>
          </w:tcPr>
          <w:p w14:paraId="079F3387" w14:textId="77777777" w:rsidR="008D7497" w:rsidRPr="008D7497" w:rsidRDefault="008D7497" w:rsidP="008D7497">
            <w:pPr>
              <w:spacing w:after="0" w:line="240" w:lineRule="auto"/>
              <w:jc w:val="both"/>
              <w:rPr>
                <w:rFonts w:ascii="Arial" w:eastAsia="Cambria" w:hAnsi="Arial" w:cs="Arial"/>
                <w:lang w:val="en-US"/>
              </w:rPr>
            </w:pPr>
          </w:p>
          <w:p w14:paraId="01887F31" w14:textId="77777777" w:rsidR="008D7497" w:rsidRPr="008D7497" w:rsidRDefault="008D7497" w:rsidP="008D7497">
            <w:pPr>
              <w:spacing w:after="0" w:line="240" w:lineRule="auto"/>
              <w:jc w:val="both"/>
              <w:rPr>
                <w:rFonts w:ascii="Arial" w:eastAsia="Cambria" w:hAnsi="Arial" w:cs="Arial"/>
                <w:lang w:val="en-US"/>
              </w:rPr>
            </w:pPr>
            <w:r w:rsidRPr="008D7497">
              <w:rPr>
                <w:rFonts w:ascii="Arial" w:eastAsia="Cambria" w:hAnsi="Arial" w:cs="Arial"/>
                <w:lang w:val="en-US"/>
              </w:rPr>
              <w:fldChar w:fldCharType="begin">
                <w:ffData>
                  <w:name w:val="Check9"/>
                  <w:enabled/>
                  <w:calcOnExit w:val="0"/>
                  <w:checkBox>
                    <w:size w:val="32"/>
                    <w:default w:val="1"/>
                  </w:checkBox>
                </w:ffData>
              </w:fldChar>
            </w:r>
            <w:bookmarkStart w:id="1" w:name="Check9"/>
            <w:r w:rsidRPr="008D7497">
              <w:rPr>
                <w:rFonts w:ascii="Arial" w:eastAsia="Cambria" w:hAnsi="Arial" w:cs="Arial"/>
                <w:lang w:val="en-US"/>
              </w:rPr>
              <w:instrText xml:space="preserve"> FORMCHECKBOX </w:instrText>
            </w:r>
            <w:r w:rsidR="00310535">
              <w:rPr>
                <w:rFonts w:ascii="Arial" w:eastAsia="Cambria" w:hAnsi="Arial" w:cs="Arial"/>
                <w:lang w:val="en-US"/>
              </w:rPr>
            </w:r>
            <w:r w:rsidR="00310535">
              <w:rPr>
                <w:rFonts w:ascii="Arial" w:eastAsia="Cambria" w:hAnsi="Arial" w:cs="Arial"/>
                <w:lang w:val="en-US"/>
              </w:rPr>
              <w:fldChar w:fldCharType="separate"/>
            </w:r>
            <w:r w:rsidRPr="008D7497">
              <w:rPr>
                <w:rFonts w:ascii="Arial" w:eastAsia="Cambria" w:hAnsi="Arial" w:cs="Arial"/>
                <w:lang w:val="en-US"/>
              </w:rPr>
              <w:fldChar w:fldCharType="end"/>
            </w:r>
            <w:bookmarkEnd w:id="1"/>
          </w:p>
        </w:tc>
      </w:tr>
      <w:tr w:rsidR="008D7497" w:rsidRPr="008D7497" w14:paraId="34C1CEBA" w14:textId="77777777" w:rsidTr="0031024F">
        <w:trPr>
          <w:trHeight w:val="722"/>
        </w:trPr>
        <w:tc>
          <w:tcPr>
            <w:tcW w:w="7848" w:type="dxa"/>
            <w:shd w:val="clear" w:color="auto" w:fill="auto"/>
          </w:tcPr>
          <w:p w14:paraId="2399EA62" w14:textId="77777777" w:rsidR="008D7497" w:rsidRPr="008D7497" w:rsidRDefault="008D7497" w:rsidP="008D7497">
            <w:pPr>
              <w:spacing w:before="120" w:after="120" w:line="240" w:lineRule="auto"/>
              <w:jc w:val="both"/>
              <w:rPr>
                <w:rFonts w:ascii="Arial" w:eastAsia="Cambria" w:hAnsi="Arial" w:cs="Arial"/>
                <w:lang w:val="en-US"/>
              </w:rPr>
            </w:pPr>
            <w:r w:rsidRPr="008D7497">
              <w:rPr>
                <w:rFonts w:ascii="Arial" w:eastAsia="Cambria" w:hAnsi="Arial" w:cs="Arial"/>
                <w:b/>
                <w:lang w:val="en-US"/>
              </w:rPr>
              <w:t>F.</w:t>
            </w:r>
            <w:r w:rsidRPr="008D7497">
              <w:rPr>
                <w:rFonts w:ascii="Arial" w:eastAsia="Cambria" w:hAnsi="Arial" w:cs="Arial"/>
                <w:lang w:val="en-US"/>
              </w:rPr>
              <w:t xml:space="preserve">  This job </w:t>
            </w:r>
            <w:r w:rsidRPr="008D7497">
              <w:rPr>
                <w:rFonts w:ascii="Arial" w:eastAsia="Cambria" w:hAnsi="Arial" w:cs="Arial"/>
                <w:b/>
                <w:lang w:val="en-US"/>
              </w:rPr>
              <w:t>Manages Locations</w:t>
            </w:r>
            <w:r w:rsidRPr="008D7497">
              <w:rPr>
                <w:rFonts w:ascii="Arial" w:eastAsia="Cambria" w:hAnsi="Arial" w:cs="Arial"/>
                <w:lang w:val="en-US"/>
              </w:rPr>
              <w:t xml:space="preserve"> (undertakes specific tasks as indicated in the occupational and operational standards manuals)</w:t>
            </w:r>
          </w:p>
        </w:tc>
        <w:tc>
          <w:tcPr>
            <w:tcW w:w="1034" w:type="dxa"/>
            <w:shd w:val="clear" w:color="auto" w:fill="auto"/>
          </w:tcPr>
          <w:p w14:paraId="62C182BF" w14:textId="77777777" w:rsidR="008D7497" w:rsidRPr="008D7497" w:rsidRDefault="008D7497" w:rsidP="008D7497">
            <w:pPr>
              <w:spacing w:after="0" w:line="240" w:lineRule="auto"/>
              <w:jc w:val="both"/>
              <w:rPr>
                <w:rFonts w:ascii="Arial" w:eastAsia="Cambria" w:hAnsi="Arial" w:cs="Arial"/>
                <w:lang w:val="en-US"/>
              </w:rPr>
            </w:pPr>
            <w:r w:rsidRPr="008D7497">
              <w:rPr>
                <w:rFonts w:ascii="Arial" w:eastAsia="Cambria" w:hAnsi="Arial" w:cs="Arial"/>
                <w:lang w:val="en-US"/>
              </w:rPr>
              <w:fldChar w:fldCharType="begin">
                <w:ffData>
                  <w:name w:val="Check10"/>
                  <w:enabled/>
                  <w:calcOnExit w:val="0"/>
                  <w:checkBox>
                    <w:size w:val="32"/>
                    <w:default w:val="1"/>
                  </w:checkBox>
                </w:ffData>
              </w:fldChar>
            </w:r>
            <w:bookmarkStart w:id="2" w:name="Check10"/>
            <w:r w:rsidRPr="008D7497">
              <w:rPr>
                <w:rFonts w:ascii="Arial" w:eastAsia="Cambria" w:hAnsi="Arial" w:cs="Arial"/>
                <w:lang w:val="en-US"/>
              </w:rPr>
              <w:instrText xml:space="preserve"> FORMCHECKBOX </w:instrText>
            </w:r>
            <w:r w:rsidR="00310535">
              <w:rPr>
                <w:rFonts w:ascii="Arial" w:eastAsia="Cambria" w:hAnsi="Arial" w:cs="Arial"/>
                <w:lang w:val="en-US"/>
              </w:rPr>
            </w:r>
            <w:r w:rsidR="00310535">
              <w:rPr>
                <w:rFonts w:ascii="Arial" w:eastAsia="Cambria" w:hAnsi="Arial" w:cs="Arial"/>
                <w:lang w:val="en-US"/>
              </w:rPr>
              <w:fldChar w:fldCharType="separate"/>
            </w:r>
            <w:r w:rsidRPr="008D7497">
              <w:rPr>
                <w:rFonts w:ascii="Arial" w:eastAsia="Cambria" w:hAnsi="Arial" w:cs="Arial"/>
                <w:lang w:val="en-US"/>
              </w:rPr>
              <w:fldChar w:fldCharType="end"/>
            </w:r>
            <w:bookmarkEnd w:id="2"/>
          </w:p>
        </w:tc>
      </w:tr>
    </w:tbl>
    <w:p w14:paraId="0A247A48" w14:textId="77777777" w:rsidR="008D7497" w:rsidRPr="008D7497" w:rsidRDefault="008D7497" w:rsidP="008D7497">
      <w:pPr>
        <w:autoSpaceDE w:val="0"/>
        <w:autoSpaceDN w:val="0"/>
        <w:adjustRightInd w:val="0"/>
        <w:spacing w:after="0" w:line="240" w:lineRule="auto"/>
        <w:jc w:val="both"/>
        <w:rPr>
          <w:rFonts w:ascii="Arial" w:eastAsia="Cambria" w:hAnsi="Arial" w:cs="Arial"/>
          <w:lang w:val="en-US"/>
        </w:rPr>
      </w:pPr>
      <w:r w:rsidRPr="008D7497">
        <w:rPr>
          <w:rFonts w:ascii="Arial" w:eastAsia="Cambria" w:hAnsi="Arial" w:cs="Arial"/>
          <w:lang w:val="en-US"/>
        </w:rPr>
        <w:t xml:space="preserve">From a delivery perspective, this role will lead and direct the planning organisation for West Midlands Trains to deliver the timetable and resource plans that underpin strategic business objectives in a manner that is compliant with the Timetable Planning Rules and the Engineering Access Statement. </w:t>
      </w:r>
      <w:proofErr w:type="spellStart"/>
      <w:r w:rsidRPr="008D7497">
        <w:rPr>
          <w:rFonts w:ascii="Arial" w:eastAsia="Cambria" w:hAnsi="Arial" w:cs="Arial"/>
          <w:lang w:val="en-US"/>
        </w:rPr>
        <w:t>Optimising</w:t>
      </w:r>
      <w:proofErr w:type="spellEnd"/>
      <w:r w:rsidRPr="008D7497">
        <w:rPr>
          <w:rFonts w:ascii="Arial" w:eastAsia="Cambria" w:hAnsi="Arial" w:cs="Arial"/>
          <w:lang w:val="en-US"/>
        </w:rPr>
        <w:t xml:space="preserve"> train crew and rolling stock diagrams in line with </w:t>
      </w:r>
      <w:proofErr w:type="spellStart"/>
      <w:r w:rsidRPr="008D7497">
        <w:rPr>
          <w:rFonts w:ascii="Arial" w:eastAsia="Cambria" w:hAnsi="Arial" w:cs="Arial"/>
          <w:lang w:val="en-US"/>
        </w:rPr>
        <w:t>formalised</w:t>
      </w:r>
      <w:proofErr w:type="spellEnd"/>
      <w:r w:rsidRPr="008D7497">
        <w:rPr>
          <w:rFonts w:ascii="Arial" w:eastAsia="Cambria" w:hAnsi="Arial" w:cs="Arial"/>
          <w:lang w:val="en-US"/>
        </w:rPr>
        <w:t>/contractual agreements and in compliance with planning rules.</w:t>
      </w:r>
    </w:p>
    <w:p w14:paraId="3473E54A" w14:textId="77777777" w:rsidR="008D7497" w:rsidRPr="008D7497" w:rsidRDefault="008D7497" w:rsidP="008D7497">
      <w:pPr>
        <w:spacing w:after="0" w:line="240" w:lineRule="auto"/>
        <w:jc w:val="both"/>
        <w:rPr>
          <w:rFonts w:ascii="Arial" w:eastAsia="Cambria" w:hAnsi="Arial" w:cs="Arial"/>
          <w:b/>
          <w:lang w:val="en-US"/>
        </w:rPr>
      </w:pPr>
      <w:r w:rsidRPr="008D7497">
        <w:rPr>
          <w:rFonts w:ascii="Arial" w:eastAsia="Cambria" w:hAnsi="Arial" w:cs="Arial"/>
          <w:b/>
          <w:lang w:val="en-US"/>
        </w:rPr>
        <w:t>3.  Dimensions</w:t>
      </w:r>
    </w:p>
    <w:p w14:paraId="5D300626" w14:textId="77777777" w:rsidR="008D7497" w:rsidRPr="008D7497" w:rsidRDefault="008D7497" w:rsidP="008D7497">
      <w:pPr>
        <w:spacing w:after="0" w:line="240" w:lineRule="auto"/>
        <w:jc w:val="both"/>
        <w:rPr>
          <w:rFonts w:ascii="Arial" w:eastAsia="Cambria" w:hAnsi="Arial" w:cs="Arial"/>
          <w:b/>
          <w:lang w:val="en-US"/>
        </w:rPr>
      </w:pPr>
      <w:r w:rsidRPr="008D7497">
        <w:rPr>
          <w:rFonts w:ascii="Arial" w:eastAsia="Cambria" w:hAnsi="Arial" w:cs="Arial"/>
          <w:b/>
          <w:lang w:val="en-US"/>
        </w:rPr>
        <w:t xml:space="preserve">A.  Financial:     </w:t>
      </w:r>
    </w:p>
    <w:p w14:paraId="1668B779" w14:textId="77777777" w:rsidR="008D7497" w:rsidRPr="008D7497" w:rsidRDefault="008D7497" w:rsidP="008D7497">
      <w:pPr>
        <w:spacing w:after="0" w:line="240" w:lineRule="auto"/>
        <w:jc w:val="both"/>
        <w:rPr>
          <w:rFonts w:ascii="Arial" w:eastAsia="Cambria" w:hAnsi="Arial" w:cs="Arial"/>
          <w:lang w:val="en-US"/>
        </w:rPr>
      </w:pPr>
      <w:r w:rsidRPr="008D7497">
        <w:rPr>
          <w:rFonts w:ascii="Arial" w:eastAsia="Cambria" w:hAnsi="Arial" w:cs="Arial"/>
          <w:lang w:val="en-US"/>
        </w:rPr>
        <w:t xml:space="preserve">The role is responsible for a Train Planning budget of £2.6m, consisting of £0.9m staff costs and £1.7m Rail Replacement. </w:t>
      </w:r>
    </w:p>
    <w:p w14:paraId="4A53645D" w14:textId="77777777" w:rsidR="008D7497" w:rsidRPr="008D7497" w:rsidRDefault="008D7497" w:rsidP="008D7497">
      <w:pPr>
        <w:spacing w:after="0" w:line="240" w:lineRule="auto"/>
        <w:jc w:val="both"/>
        <w:rPr>
          <w:rFonts w:ascii="Arial" w:eastAsia="Cambria" w:hAnsi="Arial" w:cs="Arial"/>
          <w:lang w:val="en-US"/>
        </w:rPr>
      </w:pPr>
      <w:r w:rsidRPr="008D7497">
        <w:rPr>
          <w:rFonts w:ascii="Arial" w:eastAsia="Cambria" w:hAnsi="Arial" w:cs="Arial"/>
          <w:lang w:val="en-US"/>
        </w:rPr>
        <w:lastRenderedPageBreak/>
        <w:t xml:space="preserve">Continued audit, planning and performance improvement – protects financial benefits through Schedule 4. Close working with the revenue team to drive forward commercial benefits from the timetable and in terms of overall performance improvement. </w:t>
      </w:r>
    </w:p>
    <w:p w14:paraId="7C3E2198" w14:textId="77777777" w:rsidR="008D7497" w:rsidRPr="008D7497" w:rsidRDefault="008D7497" w:rsidP="008D7497">
      <w:pPr>
        <w:spacing w:after="0" w:line="240" w:lineRule="auto"/>
        <w:jc w:val="both"/>
        <w:rPr>
          <w:rFonts w:ascii="Arial" w:eastAsia="Cambria" w:hAnsi="Arial" w:cs="Arial"/>
          <w:b/>
          <w:lang w:val="en-US"/>
        </w:rPr>
      </w:pPr>
      <w:r w:rsidRPr="008D7497">
        <w:rPr>
          <w:rFonts w:ascii="Arial" w:eastAsia="Cambria" w:hAnsi="Arial" w:cs="Arial"/>
          <w:b/>
          <w:lang w:val="en-US"/>
        </w:rPr>
        <w:t xml:space="preserve">B.  Staff:        </w:t>
      </w:r>
    </w:p>
    <w:p w14:paraId="769BADF1" w14:textId="77777777" w:rsidR="008D7497" w:rsidRPr="008D7497" w:rsidRDefault="008D7497" w:rsidP="008D7497">
      <w:pPr>
        <w:spacing w:after="0" w:line="240" w:lineRule="auto"/>
        <w:jc w:val="both"/>
        <w:rPr>
          <w:rFonts w:ascii="Arial" w:eastAsia="Cambria" w:hAnsi="Arial" w:cs="Arial"/>
          <w:b/>
          <w:lang w:val="en-US"/>
        </w:rPr>
      </w:pPr>
      <w:r w:rsidRPr="008D7497">
        <w:rPr>
          <w:rFonts w:ascii="Arial" w:eastAsia="Cambria" w:hAnsi="Arial" w:cs="Arial"/>
          <w:b/>
          <w:lang w:val="en-US"/>
        </w:rPr>
        <w:t>Directly Responsible</w:t>
      </w:r>
    </w:p>
    <w:p w14:paraId="4D6CDBC7" w14:textId="77777777" w:rsidR="008D7497" w:rsidRPr="008D7497" w:rsidRDefault="008D7497" w:rsidP="008D7497">
      <w:pPr>
        <w:numPr>
          <w:ilvl w:val="0"/>
          <w:numId w:val="5"/>
        </w:numPr>
        <w:spacing w:after="0" w:line="240" w:lineRule="auto"/>
        <w:contextualSpacing/>
        <w:jc w:val="both"/>
        <w:rPr>
          <w:rFonts w:ascii="Arial" w:eastAsia="Cambria" w:hAnsi="Arial" w:cs="Arial"/>
          <w:lang w:val="en-US"/>
        </w:rPr>
      </w:pPr>
      <w:r w:rsidRPr="008D7497">
        <w:rPr>
          <w:rFonts w:ascii="Arial" w:eastAsia="Cambria" w:hAnsi="Arial" w:cs="Arial"/>
          <w:lang w:val="en-US"/>
        </w:rPr>
        <w:t>x1 Timetable and Resource Planning Manager</w:t>
      </w:r>
    </w:p>
    <w:p w14:paraId="64384A6A" w14:textId="77777777" w:rsidR="008D7497" w:rsidRPr="008D7497" w:rsidRDefault="008D7497" w:rsidP="008D7497">
      <w:pPr>
        <w:numPr>
          <w:ilvl w:val="0"/>
          <w:numId w:val="5"/>
        </w:numPr>
        <w:spacing w:after="0" w:line="240" w:lineRule="auto"/>
        <w:contextualSpacing/>
        <w:jc w:val="both"/>
        <w:rPr>
          <w:rFonts w:ascii="Arial" w:eastAsia="Cambria" w:hAnsi="Arial" w:cs="Arial"/>
          <w:lang w:val="en-US"/>
        </w:rPr>
      </w:pPr>
      <w:r w:rsidRPr="008D7497">
        <w:rPr>
          <w:rFonts w:ascii="Arial" w:eastAsia="Cambria" w:hAnsi="Arial" w:cs="Arial"/>
          <w:lang w:val="en-US"/>
        </w:rPr>
        <w:t>x1 Strategic and Long-Term Planning Manager</w:t>
      </w:r>
    </w:p>
    <w:p w14:paraId="5E8BBEA4" w14:textId="77777777" w:rsidR="008D7497" w:rsidRPr="008D7497" w:rsidRDefault="008D7497" w:rsidP="008D7497">
      <w:pPr>
        <w:spacing w:after="0" w:line="240" w:lineRule="auto"/>
        <w:jc w:val="both"/>
        <w:rPr>
          <w:rFonts w:ascii="Arial" w:eastAsia="Cambria" w:hAnsi="Arial" w:cs="Arial"/>
          <w:b/>
          <w:lang w:val="en-US"/>
        </w:rPr>
      </w:pPr>
      <w:r w:rsidRPr="00AB5846">
        <w:rPr>
          <w:rFonts w:ascii="Arial" w:eastAsia="Cambria" w:hAnsi="Arial" w:cs="Arial"/>
          <w:noProof/>
          <w:lang w:val="en-US"/>
        </w:rPr>
        <mc:AlternateContent>
          <mc:Choice Requires="wps">
            <w:drawing>
              <wp:anchor distT="4294967294" distB="4294967294" distL="114300" distR="114300" simplePos="0" relativeHeight="251664384" behindDoc="0" locked="0" layoutInCell="1" allowOverlap="1" wp14:anchorId="37045099" wp14:editId="3B94D420">
                <wp:simplePos x="0" y="0"/>
                <wp:positionH relativeFrom="column">
                  <wp:posOffset>0</wp:posOffset>
                </wp:positionH>
                <wp:positionV relativeFrom="paragraph">
                  <wp:posOffset>17779</wp:posOffset>
                </wp:positionV>
                <wp:extent cx="5600700" cy="0"/>
                <wp:effectExtent l="0" t="19050" r="19050" b="19050"/>
                <wp:wrapNone/>
                <wp:docPr id="28699" name="Straight Connector 286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1B45F85" id="Straight Connector 28699" o:spid="_x0000_s1026" style="position:absolute;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1.4pt" to="441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" strokeweight="2.25pt"/>
            </w:pict>
          </mc:Fallback>
        </mc:AlternateContent>
      </w:r>
    </w:p>
    <w:p w14:paraId="321D7644" w14:textId="77777777" w:rsidR="008D7497" w:rsidRPr="008D7497" w:rsidRDefault="008D7497" w:rsidP="008D7497">
      <w:pPr>
        <w:spacing w:after="0" w:line="240" w:lineRule="auto"/>
        <w:jc w:val="both"/>
        <w:rPr>
          <w:rFonts w:ascii="Arial" w:eastAsia="Cambria" w:hAnsi="Arial" w:cs="Arial"/>
          <w:b/>
          <w:lang w:val="en-US"/>
        </w:rPr>
      </w:pPr>
      <w:r w:rsidRPr="008D7497">
        <w:rPr>
          <w:rFonts w:ascii="Arial" w:eastAsia="Cambria" w:hAnsi="Arial" w:cs="Arial"/>
          <w:b/>
          <w:lang w:val="en-US"/>
        </w:rPr>
        <w:t>4.  Principal Accountabilities</w:t>
      </w:r>
    </w:p>
    <w:p w14:paraId="2F4EDCA1" w14:textId="77777777" w:rsidR="008D7497" w:rsidRPr="008D7497" w:rsidRDefault="008D7497" w:rsidP="008D7497">
      <w:pPr>
        <w:numPr>
          <w:ilvl w:val="0"/>
          <w:numId w:val="3"/>
        </w:numPr>
        <w:spacing w:after="0" w:line="240" w:lineRule="auto"/>
        <w:jc w:val="both"/>
        <w:rPr>
          <w:rFonts w:ascii="Arial" w:eastAsia="Cambria" w:hAnsi="Arial" w:cs="Arial"/>
          <w:lang w:val="en-US"/>
        </w:rPr>
      </w:pPr>
      <w:r w:rsidRPr="008D7497">
        <w:rPr>
          <w:rFonts w:ascii="Arial" w:eastAsia="Cambria" w:hAnsi="Arial" w:cs="Arial"/>
          <w:lang w:val="en-US"/>
        </w:rPr>
        <w:t>Strategic lead for the development of timetable projects in line with the train service requirements (TSR) as set out in the franchise agreement</w:t>
      </w:r>
    </w:p>
    <w:p w14:paraId="7F72E2BA" w14:textId="77777777" w:rsidR="008D7497" w:rsidRPr="008D7497" w:rsidRDefault="008D7497" w:rsidP="008D7497">
      <w:pPr>
        <w:numPr>
          <w:ilvl w:val="0"/>
          <w:numId w:val="3"/>
        </w:numPr>
        <w:spacing w:after="0" w:line="240" w:lineRule="auto"/>
        <w:jc w:val="both"/>
        <w:rPr>
          <w:rFonts w:ascii="Arial" w:eastAsia="Cambria" w:hAnsi="Arial" w:cs="Arial"/>
          <w:lang w:val="en-US"/>
        </w:rPr>
      </w:pPr>
      <w:r w:rsidRPr="008D7497">
        <w:rPr>
          <w:rFonts w:ascii="Arial" w:eastAsia="Cambria" w:hAnsi="Arial" w:cs="Arial"/>
          <w:lang w:val="en-US"/>
        </w:rPr>
        <w:t>Oversight of the wider team’s development and delivery of timetables, rolling stock and train crew plans to ensure quality and compliance throughout the planning process</w:t>
      </w:r>
    </w:p>
    <w:p w14:paraId="7570FC64" w14:textId="77777777" w:rsidR="008D7497" w:rsidRPr="008D7497" w:rsidRDefault="008D7497" w:rsidP="008D7497">
      <w:pPr>
        <w:numPr>
          <w:ilvl w:val="0"/>
          <w:numId w:val="3"/>
        </w:numPr>
        <w:spacing w:after="0" w:line="240" w:lineRule="auto"/>
        <w:jc w:val="both"/>
        <w:rPr>
          <w:rFonts w:ascii="Arial" w:eastAsia="Cambria" w:hAnsi="Arial" w:cs="Arial"/>
          <w:lang w:val="en-US"/>
        </w:rPr>
      </w:pPr>
      <w:r w:rsidRPr="008D7497">
        <w:rPr>
          <w:rFonts w:ascii="Arial" w:eastAsia="Cambria" w:hAnsi="Arial" w:cs="Arial"/>
          <w:lang w:val="en-US"/>
        </w:rPr>
        <w:t>Development of commercial proposals for any new or additional train schemes that are required for sign off by WMT Exec and/or Abellio Board</w:t>
      </w:r>
    </w:p>
    <w:p w14:paraId="0A8F8E3B" w14:textId="77777777" w:rsidR="008D7497" w:rsidRPr="008D7497" w:rsidRDefault="008D7497" w:rsidP="008D7497">
      <w:pPr>
        <w:numPr>
          <w:ilvl w:val="0"/>
          <w:numId w:val="3"/>
        </w:numPr>
        <w:spacing w:after="0" w:line="240" w:lineRule="auto"/>
        <w:jc w:val="both"/>
        <w:rPr>
          <w:rFonts w:ascii="Arial" w:eastAsia="Cambria" w:hAnsi="Arial" w:cs="Arial"/>
          <w:lang w:val="en-US"/>
        </w:rPr>
      </w:pPr>
      <w:r w:rsidRPr="008D7497">
        <w:rPr>
          <w:rFonts w:ascii="Arial" w:eastAsia="Cambria" w:hAnsi="Arial" w:cs="Arial"/>
          <w:lang w:val="en-US"/>
        </w:rPr>
        <w:t>Creation of business cases and identification of third-party funding mechanisms that could contribute to enhancements that are compatible with WMT’s strategic business objectives</w:t>
      </w:r>
    </w:p>
    <w:p w14:paraId="40501153" w14:textId="77777777" w:rsidR="008D7497" w:rsidRPr="008D7497" w:rsidRDefault="008D7497" w:rsidP="008D7497">
      <w:pPr>
        <w:numPr>
          <w:ilvl w:val="0"/>
          <w:numId w:val="3"/>
        </w:numPr>
        <w:spacing w:after="0" w:line="240" w:lineRule="auto"/>
        <w:jc w:val="both"/>
        <w:rPr>
          <w:rFonts w:ascii="Arial" w:eastAsia="Cambria" w:hAnsi="Arial" w:cs="Arial"/>
          <w:lang w:val="en-US"/>
        </w:rPr>
      </w:pPr>
      <w:r w:rsidRPr="008D7497">
        <w:rPr>
          <w:rFonts w:ascii="Arial" w:eastAsia="Cambria" w:hAnsi="Arial" w:cs="Arial"/>
          <w:lang w:val="en-US"/>
        </w:rPr>
        <w:t>Execution of lobbying strategies for key third parties, including DfT, to support schemes for the benefit of the existing franchise and future operations of the West Midlands Trains franchise</w:t>
      </w:r>
    </w:p>
    <w:p w14:paraId="5AB57737" w14:textId="77777777" w:rsidR="008D7497" w:rsidRPr="008D7497" w:rsidRDefault="008D7497" w:rsidP="008D7497">
      <w:pPr>
        <w:numPr>
          <w:ilvl w:val="0"/>
          <w:numId w:val="3"/>
        </w:numPr>
        <w:spacing w:after="0" w:line="240" w:lineRule="auto"/>
        <w:jc w:val="both"/>
        <w:rPr>
          <w:rFonts w:ascii="Arial" w:eastAsia="Cambria" w:hAnsi="Arial" w:cs="Arial"/>
          <w:lang w:val="en-US"/>
        </w:rPr>
      </w:pPr>
      <w:r w:rsidRPr="008D7497">
        <w:rPr>
          <w:rFonts w:ascii="Arial" w:eastAsia="Cambria" w:hAnsi="Arial" w:cs="Arial"/>
          <w:lang w:val="en-US"/>
        </w:rPr>
        <w:t>Working with other functions within the business and the Executive Team to deliver the Planning and Execution of any Deeds of Variation to the franchise agreement.</w:t>
      </w:r>
    </w:p>
    <w:p w14:paraId="7EAB5F8E" w14:textId="77777777" w:rsidR="008D7497" w:rsidRPr="008D7497" w:rsidRDefault="008D7497" w:rsidP="008D7497">
      <w:pPr>
        <w:numPr>
          <w:ilvl w:val="0"/>
          <w:numId w:val="3"/>
        </w:numPr>
        <w:spacing w:after="0" w:line="240" w:lineRule="auto"/>
        <w:jc w:val="both"/>
        <w:rPr>
          <w:rFonts w:ascii="Arial" w:eastAsia="Cambria" w:hAnsi="Arial" w:cs="Arial"/>
          <w:lang w:val="en-US"/>
        </w:rPr>
      </w:pPr>
      <w:r w:rsidRPr="008D7497">
        <w:rPr>
          <w:rFonts w:ascii="Arial" w:eastAsia="Cambria" w:hAnsi="Arial" w:cs="Arial"/>
          <w:lang w:val="en-US"/>
        </w:rPr>
        <w:t xml:space="preserve">Lead negotiator for quantum of paths, routes, stations, journey times and associated elements to ensure West Midlands Trains </w:t>
      </w:r>
      <w:proofErr w:type="spellStart"/>
      <w:r w:rsidRPr="008D7497">
        <w:rPr>
          <w:rFonts w:ascii="Arial" w:eastAsia="Cambria" w:hAnsi="Arial" w:cs="Arial"/>
          <w:lang w:val="en-US"/>
        </w:rPr>
        <w:t>maximises</w:t>
      </w:r>
      <w:proofErr w:type="spellEnd"/>
      <w:r w:rsidRPr="008D7497">
        <w:rPr>
          <w:rFonts w:ascii="Arial" w:eastAsia="Cambria" w:hAnsi="Arial" w:cs="Arial"/>
          <w:lang w:val="en-US"/>
        </w:rPr>
        <w:t xml:space="preserve"> its ability to operate profitably</w:t>
      </w:r>
    </w:p>
    <w:p w14:paraId="0F7DBDFB" w14:textId="77777777" w:rsidR="008D7497" w:rsidRPr="008D7497" w:rsidRDefault="008D7497" w:rsidP="008D7497">
      <w:pPr>
        <w:numPr>
          <w:ilvl w:val="0"/>
          <w:numId w:val="3"/>
        </w:numPr>
        <w:spacing w:after="0" w:line="240" w:lineRule="auto"/>
        <w:jc w:val="both"/>
        <w:rPr>
          <w:rFonts w:ascii="Arial" w:eastAsia="Cambria" w:hAnsi="Arial" w:cs="Arial"/>
          <w:lang w:val="en-US"/>
        </w:rPr>
      </w:pPr>
      <w:r w:rsidRPr="008D7497">
        <w:rPr>
          <w:rFonts w:ascii="Arial" w:eastAsia="Cambria" w:hAnsi="Arial" w:cs="Arial"/>
          <w:lang w:val="en-US"/>
        </w:rPr>
        <w:t xml:space="preserve">Direct the team in the development and delivery of contingency timetable plans for West Midlands Trains services, ensuring that necessary resources are allocated and that such plans are agreed with WMT Exec, key internal </w:t>
      </w:r>
      <w:proofErr w:type="gramStart"/>
      <w:r w:rsidRPr="008D7497">
        <w:rPr>
          <w:rFonts w:ascii="Arial" w:eastAsia="Cambria" w:hAnsi="Arial" w:cs="Arial"/>
          <w:lang w:val="en-US"/>
        </w:rPr>
        <w:t>stakeholders</w:t>
      </w:r>
      <w:proofErr w:type="gramEnd"/>
      <w:r w:rsidRPr="008D7497">
        <w:rPr>
          <w:rFonts w:ascii="Arial" w:eastAsia="Cambria" w:hAnsi="Arial" w:cs="Arial"/>
          <w:lang w:val="en-US"/>
        </w:rPr>
        <w:t xml:space="preserve"> and Network Rail</w:t>
      </w:r>
    </w:p>
    <w:p w14:paraId="65EDEF2B" w14:textId="77777777" w:rsidR="008D7497" w:rsidRPr="008D7497" w:rsidRDefault="008D7497" w:rsidP="008D7497">
      <w:pPr>
        <w:numPr>
          <w:ilvl w:val="0"/>
          <w:numId w:val="3"/>
        </w:numPr>
        <w:spacing w:after="0" w:line="240" w:lineRule="auto"/>
        <w:jc w:val="both"/>
        <w:rPr>
          <w:rFonts w:ascii="Arial" w:eastAsia="Cambria" w:hAnsi="Arial" w:cs="Arial"/>
          <w:lang w:val="en-US"/>
        </w:rPr>
      </w:pPr>
      <w:r w:rsidRPr="008D7497">
        <w:rPr>
          <w:rFonts w:ascii="Arial" w:eastAsia="Cambria" w:hAnsi="Arial" w:cs="Arial"/>
          <w:lang w:val="en-US"/>
        </w:rPr>
        <w:t xml:space="preserve">Line management of the ‘Timetable and Resource Planning Manager’ and ‘Strategic and Long-Term Planning Manager’, to ensure a structure of leadership, </w:t>
      </w:r>
      <w:proofErr w:type="gramStart"/>
      <w:r w:rsidRPr="008D7497">
        <w:rPr>
          <w:rFonts w:ascii="Arial" w:eastAsia="Cambria" w:hAnsi="Arial" w:cs="Arial"/>
          <w:lang w:val="en-US"/>
        </w:rPr>
        <w:t>development</w:t>
      </w:r>
      <w:proofErr w:type="gramEnd"/>
      <w:r w:rsidRPr="008D7497">
        <w:rPr>
          <w:rFonts w:ascii="Arial" w:eastAsia="Cambria" w:hAnsi="Arial" w:cs="Arial"/>
          <w:lang w:val="en-US"/>
        </w:rPr>
        <w:t xml:space="preserve"> and succession planning within the wider team</w:t>
      </w:r>
    </w:p>
    <w:p w14:paraId="73FD2C2B" w14:textId="77777777" w:rsidR="008D7497" w:rsidRPr="008D7497" w:rsidRDefault="008D7497" w:rsidP="008D7497">
      <w:pPr>
        <w:spacing w:after="0" w:line="240" w:lineRule="auto"/>
        <w:jc w:val="both"/>
        <w:rPr>
          <w:rFonts w:ascii="Arial" w:eastAsia="Cambria" w:hAnsi="Arial" w:cs="Arial"/>
          <w:b/>
          <w:lang w:val="en-US"/>
        </w:rPr>
      </w:pPr>
    </w:p>
    <w:p w14:paraId="52946EDF" w14:textId="77777777" w:rsidR="008D7497" w:rsidRPr="008D7497" w:rsidRDefault="008D7497" w:rsidP="008D7497">
      <w:pPr>
        <w:spacing w:after="0" w:line="240" w:lineRule="auto"/>
        <w:jc w:val="both"/>
        <w:rPr>
          <w:rFonts w:ascii="Arial" w:eastAsia="Cambria" w:hAnsi="Arial" w:cs="Arial"/>
          <w:b/>
          <w:lang w:val="en-US"/>
        </w:rPr>
      </w:pPr>
      <w:r w:rsidRPr="00AB5846">
        <w:rPr>
          <w:rFonts w:ascii="Arial" w:eastAsia="Cambria" w:hAnsi="Arial" w:cs="Arial"/>
          <w:noProof/>
          <w:lang w:val="en-US"/>
        </w:rPr>
        <mc:AlternateContent>
          <mc:Choice Requires="wps">
            <w:drawing>
              <wp:anchor distT="4294967294" distB="4294967294" distL="114300" distR="114300" simplePos="0" relativeHeight="251663360" behindDoc="0" locked="0" layoutInCell="1" allowOverlap="1" wp14:anchorId="579AA198" wp14:editId="6236397B">
                <wp:simplePos x="0" y="0"/>
                <wp:positionH relativeFrom="column">
                  <wp:posOffset>0</wp:posOffset>
                </wp:positionH>
                <wp:positionV relativeFrom="paragraph">
                  <wp:posOffset>-1</wp:posOffset>
                </wp:positionV>
                <wp:extent cx="5600700" cy="0"/>
                <wp:effectExtent l="0" t="1905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56EECFB" id="Straight Connector 5" o:spid="_x0000_s1026" style="position:absolute;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0" to="44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" strokeweight="2.25pt"/>
            </w:pict>
          </mc:Fallback>
        </mc:AlternateContent>
      </w:r>
    </w:p>
    <w:p w14:paraId="236E4797" w14:textId="77777777" w:rsidR="008D7497" w:rsidRPr="008D7497" w:rsidRDefault="008D7497" w:rsidP="008D7497">
      <w:pPr>
        <w:spacing w:after="0" w:line="240" w:lineRule="auto"/>
        <w:jc w:val="both"/>
        <w:rPr>
          <w:rFonts w:ascii="Arial" w:eastAsia="Cambria" w:hAnsi="Arial" w:cs="Arial"/>
          <w:b/>
          <w:lang w:val="en-US"/>
        </w:rPr>
      </w:pPr>
    </w:p>
    <w:p w14:paraId="58BD38E1" w14:textId="77777777" w:rsidR="008D7497" w:rsidRPr="008D7497" w:rsidRDefault="008D7497" w:rsidP="008D7497">
      <w:pPr>
        <w:spacing w:after="0" w:line="240" w:lineRule="auto"/>
        <w:jc w:val="both"/>
        <w:rPr>
          <w:rFonts w:ascii="Arial" w:eastAsia="Cambria" w:hAnsi="Arial" w:cs="Arial"/>
          <w:b/>
          <w:lang w:val="en-US"/>
        </w:rPr>
      </w:pPr>
      <w:r w:rsidRPr="008D7497">
        <w:rPr>
          <w:rFonts w:ascii="Arial" w:eastAsia="Cambria" w:hAnsi="Arial" w:cs="Arial"/>
          <w:b/>
          <w:lang w:val="en-US"/>
        </w:rPr>
        <w:t>5.  Context</w:t>
      </w:r>
    </w:p>
    <w:p w14:paraId="6E3C0573" w14:textId="77777777" w:rsidR="008D7497" w:rsidRPr="008D7497" w:rsidRDefault="008D7497" w:rsidP="008D7497">
      <w:pPr>
        <w:spacing w:after="0" w:line="240" w:lineRule="auto"/>
        <w:jc w:val="both"/>
        <w:rPr>
          <w:rFonts w:ascii="Arial" w:eastAsia="Cambria" w:hAnsi="Arial" w:cs="Arial"/>
          <w:b/>
          <w:lang w:val="en-US"/>
        </w:rPr>
      </w:pPr>
      <w:r w:rsidRPr="008D7497">
        <w:rPr>
          <w:rFonts w:ascii="Arial" w:eastAsia="Cambria" w:hAnsi="Arial" w:cs="Arial"/>
          <w:b/>
          <w:lang w:val="en-US"/>
        </w:rPr>
        <w:t xml:space="preserve">A:  Operating Environment:           </w:t>
      </w:r>
    </w:p>
    <w:p w14:paraId="0FA9F455" w14:textId="77777777" w:rsidR="008D7497" w:rsidRPr="008D7497" w:rsidRDefault="008D7497" w:rsidP="008D7497">
      <w:pPr>
        <w:spacing w:after="0" w:line="240" w:lineRule="auto"/>
        <w:jc w:val="both"/>
        <w:rPr>
          <w:rFonts w:ascii="Arial" w:eastAsia="Cambria" w:hAnsi="Arial" w:cs="Arial"/>
          <w:lang w:val="en-US"/>
        </w:rPr>
      </w:pPr>
      <w:r w:rsidRPr="008D7497">
        <w:rPr>
          <w:rFonts w:ascii="Arial" w:eastAsia="Cambria" w:hAnsi="Arial" w:cs="Arial"/>
          <w:lang w:val="en-US"/>
        </w:rPr>
        <w:t xml:space="preserve">Leadership of the planning team based within WMT HQ.  The team is made up of colleagues who sit within and outside of collective bargaining arrangements. </w:t>
      </w:r>
    </w:p>
    <w:p w14:paraId="060F158F" w14:textId="77777777" w:rsidR="008D7497" w:rsidRPr="008D7497" w:rsidRDefault="008D7497" w:rsidP="008D7497">
      <w:pPr>
        <w:spacing w:after="0" w:line="240" w:lineRule="auto"/>
        <w:jc w:val="both"/>
        <w:rPr>
          <w:rFonts w:ascii="Arial" w:eastAsia="Cambria" w:hAnsi="Arial" w:cs="Arial"/>
          <w:lang w:val="en-US"/>
        </w:rPr>
      </w:pPr>
    </w:p>
    <w:p w14:paraId="0BBAB6AA" w14:textId="77777777" w:rsidR="008D7497" w:rsidRPr="008D7497" w:rsidRDefault="008D7497" w:rsidP="008D7497">
      <w:pPr>
        <w:spacing w:after="0" w:line="240" w:lineRule="auto"/>
        <w:jc w:val="both"/>
        <w:rPr>
          <w:rFonts w:ascii="Arial" w:eastAsia="Cambria" w:hAnsi="Arial" w:cs="Arial"/>
          <w:b/>
          <w:lang w:val="en-US"/>
        </w:rPr>
      </w:pPr>
      <w:r w:rsidRPr="008D7497">
        <w:rPr>
          <w:rFonts w:ascii="Arial" w:eastAsia="Cambria" w:hAnsi="Arial" w:cs="Arial"/>
          <w:b/>
          <w:lang w:val="en-US"/>
        </w:rPr>
        <w:t xml:space="preserve">B:  Framework and Boundaries:            </w:t>
      </w:r>
    </w:p>
    <w:p w14:paraId="14FE5594" w14:textId="791FC99A" w:rsidR="008D7497" w:rsidRPr="008D7497" w:rsidRDefault="008D7497" w:rsidP="008D7497">
      <w:pPr>
        <w:spacing w:after="0" w:line="240" w:lineRule="auto"/>
        <w:jc w:val="both"/>
        <w:rPr>
          <w:rFonts w:ascii="Arial" w:eastAsia="Cambria" w:hAnsi="Arial" w:cs="Arial"/>
          <w:lang w:val="en-US"/>
        </w:rPr>
      </w:pPr>
      <w:r w:rsidRPr="008D7497">
        <w:rPr>
          <w:rFonts w:ascii="Arial" w:eastAsia="Cambria" w:hAnsi="Arial" w:cs="Arial"/>
          <w:lang w:val="en-US"/>
        </w:rPr>
        <w:t>The nature of the collective agreements means that a detailed knowledge of terms and conditions and their implications is essential to the role.  This is coupled with the need to build good working relationships and communication with line managers and union representatives across other functions with whom the planning team interface with</w:t>
      </w:r>
      <w:r w:rsidR="00016742" w:rsidRPr="00AB5846">
        <w:rPr>
          <w:rFonts w:ascii="Arial" w:eastAsia="Cambria" w:hAnsi="Arial" w:cs="Arial"/>
          <w:lang w:val="en-US"/>
        </w:rPr>
        <w:t>,</w:t>
      </w:r>
      <w:r w:rsidRPr="008D7497">
        <w:rPr>
          <w:rFonts w:ascii="Arial" w:eastAsia="Cambria" w:hAnsi="Arial" w:cs="Arial"/>
          <w:lang w:val="en-US"/>
        </w:rPr>
        <w:t xml:space="preserve"> </w:t>
      </w:r>
      <w:proofErr w:type="gramStart"/>
      <w:r w:rsidRPr="008D7497">
        <w:rPr>
          <w:rFonts w:ascii="Arial" w:eastAsia="Cambria" w:hAnsi="Arial" w:cs="Arial"/>
          <w:lang w:val="en-US"/>
        </w:rPr>
        <w:t>in order to</w:t>
      </w:r>
      <w:proofErr w:type="gramEnd"/>
      <w:r w:rsidRPr="008D7497">
        <w:rPr>
          <w:rFonts w:ascii="Arial" w:eastAsia="Cambria" w:hAnsi="Arial" w:cs="Arial"/>
          <w:lang w:val="en-US"/>
        </w:rPr>
        <w:t xml:space="preserve"> engender employee engagement and obtain the best results.</w:t>
      </w:r>
    </w:p>
    <w:p w14:paraId="7C25BC9E" w14:textId="77777777" w:rsidR="008D7497" w:rsidRPr="008D7497" w:rsidRDefault="008D7497" w:rsidP="008D7497">
      <w:pPr>
        <w:spacing w:after="0" w:line="240" w:lineRule="auto"/>
        <w:jc w:val="both"/>
        <w:rPr>
          <w:rFonts w:ascii="Arial" w:eastAsia="Cambria" w:hAnsi="Arial" w:cs="Arial"/>
          <w:b/>
          <w:lang w:val="en-US"/>
        </w:rPr>
      </w:pPr>
      <w:r w:rsidRPr="00AB5846">
        <w:rPr>
          <w:rFonts w:ascii="Arial" w:eastAsia="Cambria" w:hAnsi="Arial" w:cs="Arial"/>
          <w:noProof/>
          <w:lang w:val="en-US"/>
        </w:rPr>
        <mc:AlternateContent>
          <mc:Choice Requires="wps">
            <w:drawing>
              <wp:anchor distT="4294967294" distB="4294967294" distL="114300" distR="114300" simplePos="0" relativeHeight="251659264" behindDoc="0" locked="0" layoutInCell="1" allowOverlap="1" wp14:anchorId="554807C9" wp14:editId="475F9DA2">
                <wp:simplePos x="0" y="0"/>
                <wp:positionH relativeFrom="column">
                  <wp:posOffset>114300</wp:posOffset>
                </wp:positionH>
                <wp:positionV relativeFrom="paragraph">
                  <wp:posOffset>6349</wp:posOffset>
                </wp:positionV>
                <wp:extent cx="5600700" cy="0"/>
                <wp:effectExtent l="0" t="19050" r="19050" b="19050"/>
                <wp:wrapNone/>
                <wp:docPr id="28697" name="Straight Connector 286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E964E64" id="Straight Connector 28697"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pt,.5pt" to="450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" strokeweight="2.25pt"/>
            </w:pict>
          </mc:Fallback>
        </mc:AlternateContent>
      </w:r>
    </w:p>
    <w:p w14:paraId="4FC0CA73" w14:textId="77777777" w:rsidR="00AB5846" w:rsidRDefault="00AB5846" w:rsidP="008D7497">
      <w:pPr>
        <w:spacing w:after="0" w:line="240" w:lineRule="auto"/>
        <w:jc w:val="both"/>
        <w:rPr>
          <w:rFonts w:ascii="Arial" w:eastAsia="Cambria" w:hAnsi="Arial" w:cs="Arial"/>
          <w:b/>
          <w:lang w:val="en-US"/>
        </w:rPr>
      </w:pPr>
      <w:r>
        <w:rPr>
          <w:rFonts w:ascii="Arial" w:eastAsia="Cambria" w:hAnsi="Arial" w:cs="Arial"/>
          <w:b/>
          <w:lang w:val="en-US"/>
        </w:rPr>
        <w:br w:type="page"/>
      </w:r>
    </w:p>
    <w:p w14:paraId="4EC1FFE5" w14:textId="18E97882" w:rsidR="008D7497" w:rsidRPr="008D7497" w:rsidRDefault="008D7497" w:rsidP="008D7497">
      <w:pPr>
        <w:spacing w:after="0" w:line="240" w:lineRule="auto"/>
        <w:jc w:val="both"/>
        <w:rPr>
          <w:rFonts w:ascii="Arial" w:eastAsia="Cambria" w:hAnsi="Arial" w:cs="Arial"/>
          <w:b/>
          <w:lang w:val="en-US"/>
        </w:rPr>
      </w:pPr>
      <w:r w:rsidRPr="008D7497">
        <w:rPr>
          <w:rFonts w:ascii="Arial" w:eastAsia="Cambria" w:hAnsi="Arial" w:cs="Arial"/>
          <w:b/>
          <w:lang w:val="en-US"/>
        </w:rPr>
        <w:lastRenderedPageBreak/>
        <w:t>6.  Relationships</w:t>
      </w:r>
    </w:p>
    <w:p w14:paraId="0382CFD5" w14:textId="77777777" w:rsidR="008D7497" w:rsidRPr="008D7497" w:rsidRDefault="008D7497" w:rsidP="008D7497">
      <w:pPr>
        <w:spacing w:after="0" w:line="240" w:lineRule="auto"/>
        <w:jc w:val="both"/>
        <w:rPr>
          <w:rFonts w:ascii="Arial" w:eastAsia="Cambria" w:hAnsi="Arial" w:cs="Arial"/>
          <w:b/>
          <w:lang w:val="en-US"/>
        </w:rPr>
      </w:pPr>
      <w:r w:rsidRPr="008D7497">
        <w:rPr>
          <w:rFonts w:ascii="Arial" w:eastAsia="Cambria" w:hAnsi="Arial" w:cs="Arial"/>
          <w:b/>
          <w:lang w:val="en-US"/>
        </w:rPr>
        <w:t>A:  Reporting lines – Reports to Operations Director</w:t>
      </w:r>
    </w:p>
    <w:p w14:paraId="4C6BD779" w14:textId="77777777" w:rsidR="008D7497" w:rsidRPr="008D7497" w:rsidRDefault="008D7497" w:rsidP="008D7497">
      <w:pPr>
        <w:spacing w:after="0" w:line="240" w:lineRule="auto"/>
        <w:jc w:val="both"/>
        <w:rPr>
          <w:rFonts w:ascii="Arial" w:eastAsia="Cambria" w:hAnsi="Arial" w:cs="Arial"/>
          <w:b/>
          <w:lang w:val="en-US"/>
        </w:rPr>
      </w:pPr>
      <w:r w:rsidRPr="00AB5846">
        <w:rPr>
          <w:rFonts w:ascii="Arial" w:eastAsia="Cambria" w:hAnsi="Arial" w:cs="Arial"/>
          <w:noProof/>
          <w:lang w:val="en-US"/>
        </w:rPr>
        <mc:AlternateContent>
          <mc:Choice Requires="wps">
            <w:drawing>
              <wp:anchor distT="4294967294" distB="4294967294" distL="114300" distR="114300" simplePos="0" relativeHeight="251665408" behindDoc="0" locked="0" layoutInCell="1" allowOverlap="1" wp14:anchorId="3A2F341B" wp14:editId="3FEECAFF">
                <wp:simplePos x="0" y="0"/>
                <wp:positionH relativeFrom="column">
                  <wp:posOffset>0</wp:posOffset>
                </wp:positionH>
                <wp:positionV relativeFrom="paragraph">
                  <wp:posOffset>165734</wp:posOffset>
                </wp:positionV>
                <wp:extent cx="5600700" cy="0"/>
                <wp:effectExtent l="0" t="19050" r="1905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16D2515" id="Straight Connector 6" o:spid="_x0000_s1026" style="position:absolute;z-index:2516654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13.05pt" to="441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" strokeweight="2.25pt"/>
            </w:pict>
          </mc:Fallback>
        </mc:AlternateContent>
      </w:r>
    </w:p>
    <w:p w14:paraId="60362688" w14:textId="77777777" w:rsidR="008D7497" w:rsidRPr="008D7497" w:rsidRDefault="008D7497" w:rsidP="008D7497">
      <w:pPr>
        <w:spacing w:after="0" w:line="240" w:lineRule="auto"/>
        <w:jc w:val="both"/>
        <w:rPr>
          <w:rFonts w:ascii="Arial" w:eastAsia="Cambria" w:hAnsi="Arial" w:cs="Arial"/>
          <w:b/>
          <w:lang w:val="en-US"/>
        </w:rPr>
      </w:pPr>
      <w:r w:rsidRPr="008D7497">
        <w:rPr>
          <w:rFonts w:ascii="Arial" w:eastAsia="Cambria" w:hAnsi="Arial" w:cs="Arial"/>
          <w:b/>
          <w:lang w:val="en-US"/>
        </w:rPr>
        <w:t>7.  Knowledge and Experience</w:t>
      </w:r>
    </w:p>
    <w:p w14:paraId="187106A0" w14:textId="77777777" w:rsidR="008D7497" w:rsidRPr="008D7497" w:rsidRDefault="008D7497" w:rsidP="008D7497">
      <w:pPr>
        <w:numPr>
          <w:ilvl w:val="0"/>
          <w:numId w:val="2"/>
        </w:numPr>
        <w:spacing w:after="0" w:line="240" w:lineRule="auto"/>
        <w:jc w:val="both"/>
        <w:rPr>
          <w:rFonts w:ascii="Arial" w:eastAsia="Cambria" w:hAnsi="Arial" w:cs="Arial"/>
          <w:lang w:val="en-US"/>
        </w:rPr>
      </w:pPr>
      <w:r w:rsidRPr="008D7497">
        <w:rPr>
          <w:rFonts w:ascii="Arial" w:eastAsia="Cambria" w:hAnsi="Arial" w:cs="Arial"/>
          <w:lang w:val="en-US"/>
        </w:rPr>
        <w:t>Excellent knowledge of WMT operations and geography</w:t>
      </w:r>
    </w:p>
    <w:p w14:paraId="4317EC16" w14:textId="77777777" w:rsidR="008D7497" w:rsidRPr="008D7497" w:rsidRDefault="008D7497" w:rsidP="008D7497">
      <w:pPr>
        <w:numPr>
          <w:ilvl w:val="0"/>
          <w:numId w:val="2"/>
        </w:numPr>
        <w:spacing w:after="0" w:line="240" w:lineRule="auto"/>
        <w:jc w:val="both"/>
        <w:rPr>
          <w:rFonts w:ascii="Arial" w:eastAsia="Cambria" w:hAnsi="Arial" w:cs="Arial"/>
          <w:lang w:val="en-US"/>
        </w:rPr>
      </w:pPr>
      <w:r w:rsidRPr="008D7497">
        <w:rPr>
          <w:rFonts w:ascii="Arial" w:eastAsia="Cambria" w:hAnsi="Arial" w:cs="Arial"/>
          <w:lang w:val="en-US"/>
        </w:rPr>
        <w:t>A high standard of general education required with considerable experience in train planning, diagramming and operating practices including train crew conditions</w:t>
      </w:r>
    </w:p>
    <w:p w14:paraId="07C8D82B" w14:textId="77777777" w:rsidR="008D7497" w:rsidRPr="008D7497" w:rsidRDefault="008D7497" w:rsidP="008D7497">
      <w:pPr>
        <w:numPr>
          <w:ilvl w:val="0"/>
          <w:numId w:val="2"/>
        </w:numPr>
        <w:spacing w:after="0" w:line="240" w:lineRule="auto"/>
        <w:jc w:val="both"/>
        <w:rPr>
          <w:rFonts w:ascii="Arial" w:eastAsia="Cambria" w:hAnsi="Arial" w:cs="Arial"/>
          <w:lang w:val="en-US"/>
        </w:rPr>
      </w:pPr>
      <w:r w:rsidRPr="008D7497">
        <w:rPr>
          <w:rFonts w:ascii="Arial" w:eastAsia="Cambria" w:hAnsi="Arial" w:cs="Arial"/>
          <w:lang w:val="en-US"/>
        </w:rPr>
        <w:t>Strong evidence of building exceptional working relationships within and outside the company, particularly at peer group level and communicating constructively in a clear and concise manner</w:t>
      </w:r>
    </w:p>
    <w:p w14:paraId="3F19AABC" w14:textId="77777777" w:rsidR="008D7497" w:rsidRPr="008D7497" w:rsidRDefault="008D7497" w:rsidP="008D7497">
      <w:pPr>
        <w:numPr>
          <w:ilvl w:val="0"/>
          <w:numId w:val="2"/>
        </w:numPr>
        <w:spacing w:after="0" w:line="240" w:lineRule="auto"/>
        <w:jc w:val="both"/>
        <w:rPr>
          <w:rFonts w:ascii="Arial" w:eastAsia="Cambria" w:hAnsi="Arial" w:cs="Arial"/>
          <w:lang w:val="en-US"/>
        </w:rPr>
      </w:pPr>
      <w:r w:rsidRPr="008D7497">
        <w:rPr>
          <w:rFonts w:ascii="Arial" w:eastAsia="Cambria" w:hAnsi="Arial" w:cs="Arial"/>
          <w:lang w:val="en-US"/>
        </w:rPr>
        <w:t>Understanding of the mechanics of railway franchising and rail industry commercial frameworks</w:t>
      </w:r>
    </w:p>
    <w:p w14:paraId="56B7C237" w14:textId="77777777" w:rsidR="008D7497" w:rsidRPr="008D7497" w:rsidRDefault="008D7497" w:rsidP="008D7497">
      <w:pPr>
        <w:numPr>
          <w:ilvl w:val="0"/>
          <w:numId w:val="2"/>
        </w:numPr>
        <w:spacing w:after="0" w:line="240" w:lineRule="auto"/>
        <w:jc w:val="both"/>
        <w:rPr>
          <w:rFonts w:ascii="Arial" w:eastAsia="Cambria" w:hAnsi="Arial" w:cs="Arial"/>
          <w:lang w:val="en-US"/>
        </w:rPr>
      </w:pPr>
      <w:r w:rsidRPr="008D7497">
        <w:rPr>
          <w:rFonts w:ascii="Arial" w:eastAsia="Cambria" w:hAnsi="Arial" w:cs="Arial"/>
          <w:lang w:val="en-US"/>
        </w:rPr>
        <w:t xml:space="preserve">Experience of dealing with Government and public bodies, along with proven negotiation skills to ensure the interests of the business are protected when dealing with major suppliers, stakeholders, </w:t>
      </w:r>
      <w:proofErr w:type="gramStart"/>
      <w:r w:rsidRPr="008D7497">
        <w:rPr>
          <w:rFonts w:ascii="Arial" w:eastAsia="Cambria" w:hAnsi="Arial" w:cs="Arial"/>
          <w:lang w:val="en-US"/>
        </w:rPr>
        <w:t>customers</w:t>
      </w:r>
      <w:proofErr w:type="gramEnd"/>
      <w:r w:rsidRPr="008D7497">
        <w:rPr>
          <w:rFonts w:ascii="Arial" w:eastAsia="Cambria" w:hAnsi="Arial" w:cs="Arial"/>
          <w:lang w:val="en-US"/>
        </w:rPr>
        <w:t xml:space="preserve"> and our principal client</w:t>
      </w:r>
    </w:p>
    <w:p w14:paraId="62A2A29A" w14:textId="77777777" w:rsidR="008D7497" w:rsidRPr="008D7497" w:rsidRDefault="008D7497" w:rsidP="008D7497">
      <w:pPr>
        <w:numPr>
          <w:ilvl w:val="0"/>
          <w:numId w:val="2"/>
        </w:numPr>
        <w:spacing w:after="0" w:line="240" w:lineRule="auto"/>
        <w:jc w:val="both"/>
        <w:rPr>
          <w:rFonts w:ascii="Arial" w:eastAsia="Cambria" w:hAnsi="Arial" w:cs="Arial"/>
          <w:lang w:val="en-US"/>
        </w:rPr>
      </w:pPr>
      <w:r w:rsidRPr="008D7497">
        <w:rPr>
          <w:rFonts w:ascii="Arial" w:eastAsia="Cambria" w:hAnsi="Arial" w:cs="Arial"/>
          <w:lang w:val="en-US"/>
        </w:rPr>
        <w:t>A sufficient understanding of national planning systems and train crew conditions as far as they impact diagramming/engineering planning</w:t>
      </w:r>
    </w:p>
    <w:p w14:paraId="1444D9FF" w14:textId="77777777" w:rsidR="008D7497" w:rsidRPr="008D7497" w:rsidRDefault="008D7497" w:rsidP="008D7497">
      <w:pPr>
        <w:numPr>
          <w:ilvl w:val="0"/>
          <w:numId w:val="2"/>
        </w:numPr>
        <w:spacing w:after="0" w:line="240" w:lineRule="auto"/>
        <w:jc w:val="both"/>
        <w:rPr>
          <w:rFonts w:ascii="Arial" w:eastAsia="Cambria" w:hAnsi="Arial" w:cs="Arial"/>
          <w:lang w:val="en-US"/>
        </w:rPr>
      </w:pPr>
      <w:r w:rsidRPr="008D7497">
        <w:rPr>
          <w:rFonts w:ascii="Arial" w:eastAsia="Cambria" w:hAnsi="Arial" w:cs="Arial"/>
          <w:lang w:val="en-US"/>
        </w:rPr>
        <w:t>Proven experience at generating and delivering strategic concepts that result in practical train service solutions</w:t>
      </w:r>
    </w:p>
    <w:p w14:paraId="306BBC44" w14:textId="77777777" w:rsidR="008D7497" w:rsidRPr="008D7497" w:rsidRDefault="008D7497" w:rsidP="008D7497">
      <w:pPr>
        <w:numPr>
          <w:ilvl w:val="0"/>
          <w:numId w:val="4"/>
        </w:numPr>
        <w:spacing w:after="0" w:line="240" w:lineRule="auto"/>
        <w:contextualSpacing/>
        <w:jc w:val="both"/>
        <w:rPr>
          <w:rFonts w:ascii="Arial" w:eastAsia="Cambria" w:hAnsi="Arial" w:cs="Arial"/>
          <w:lang w:val="en-US"/>
        </w:rPr>
      </w:pPr>
      <w:r w:rsidRPr="008D7497">
        <w:rPr>
          <w:rFonts w:ascii="Arial" w:eastAsia="Cambria" w:hAnsi="Arial" w:cs="Arial"/>
          <w:lang w:val="en-US"/>
        </w:rPr>
        <w:t>Sufficient understanding of budget control and impact of those budgets through business cases, risk awareness and cost control</w:t>
      </w:r>
    </w:p>
    <w:p w14:paraId="3022521F" w14:textId="77777777" w:rsidR="008D7497" w:rsidRPr="008D7497" w:rsidRDefault="008D7497" w:rsidP="008D7497">
      <w:pPr>
        <w:numPr>
          <w:ilvl w:val="0"/>
          <w:numId w:val="4"/>
        </w:numPr>
        <w:spacing w:after="0" w:line="240" w:lineRule="auto"/>
        <w:contextualSpacing/>
        <w:jc w:val="both"/>
        <w:rPr>
          <w:rFonts w:ascii="Arial" w:eastAsia="Cambria" w:hAnsi="Arial" w:cs="Arial"/>
          <w:lang w:val="en-US"/>
        </w:rPr>
      </w:pPr>
      <w:r w:rsidRPr="008D7497">
        <w:rPr>
          <w:rFonts w:ascii="Arial" w:eastAsia="Cambria" w:hAnsi="Arial" w:cs="Arial"/>
          <w:lang w:val="en-US"/>
        </w:rPr>
        <w:t xml:space="preserve">Experience of managing diverse teams through change, developing talent and coaching others. </w:t>
      </w:r>
    </w:p>
    <w:p w14:paraId="2FB54BCD" w14:textId="77777777" w:rsidR="008D7497" w:rsidRPr="008D7497" w:rsidRDefault="008D7497" w:rsidP="008D7497">
      <w:pPr>
        <w:spacing w:after="0" w:line="240" w:lineRule="auto"/>
        <w:jc w:val="both"/>
        <w:rPr>
          <w:rFonts w:ascii="Arial" w:eastAsia="Cambria" w:hAnsi="Arial" w:cs="Arial"/>
          <w:b/>
          <w:lang w:val="en-US"/>
        </w:rPr>
      </w:pPr>
      <w:r w:rsidRPr="00AB5846">
        <w:rPr>
          <w:rFonts w:ascii="Arial" w:eastAsia="Cambria" w:hAnsi="Arial" w:cs="Arial"/>
          <w:noProof/>
          <w:lang w:val="en-US"/>
        </w:rPr>
        <mc:AlternateContent>
          <mc:Choice Requires="wps">
            <w:drawing>
              <wp:anchor distT="4294967294" distB="4294967294" distL="114300" distR="114300" simplePos="0" relativeHeight="251666432" behindDoc="0" locked="0" layoutInCell="1" allowOverlap="1" wp14:anchorId="46EE74A6" wp14:editId="44FDE03E">
                <wp:simplePos x="0" y="0"/>
                <wp:positionH relativeFrom="column">
                  <wp:posOffset>0</wp:posOffset>
                </wp:positionH>
                <wp:positionV relativeFrom="paragraph">
                  <wp:posOffset>-1</wp:posOffset>
                </wp:positionV>
                <wp:extent cx="5600700" cy="0"/>
                <wp:effectExtent l="0" t="19050" r="1905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2F2238C" id="Straight Connector 7" o:spid="_x0000_s1026" style="position:absolute;z-index:2516664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0" to="44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" strokeweight="2.25pt"/>
            </w:pict>
          </mc:Fallback>
        </mc:AlternateContent>
      </w:r>
      <w:r w:rsidRPr="008D7497">
        <w:rPr>
          <w:rFonts w:ascii="Arial" w:eastAsia="Cambria" w:hAnsi="Arial" w:cs="Arial"/>
          <w:b/>
          <w:lang w:val="en-US"/>
        </w:rPr>
        <w:t>8.  Job Challenge(s):</w:t>
      </w:r>
    </w:p>
    <w:p w14:paraId="5929B776" w14:textId="77777777" w:rsidR="008D7497" w:rsidRPr="008D7497" w:rsidRDefault="008D7497" w:rsidP="008D7497">
      <w:pPr>
        <w:numPr>
          <w:ilvl w:val="0"/>
          <w:numId w:val="1"/>
        </w:numPr>
        <w:spacing w:after="0" w:line="240" w:lineRule="auto"/>
        <w:jc w:val="both"/>
        <w:rPr>
          <w:rFonts w:ascii="Arial" w:eastAsia="Cambria" w:hAnsi="Arial" w:cs="Arial"/>
          <w:lang w:val="en-US"/>
        </w:rPr>
      </w:pPr>
      <w:r w:rsidRPr="008D7497">
        <w:rPr>
          <w:rFonts w:ascii="Arial" w:eastAsia="Cambria" w:hAnsi="Arial" w:cs="Arial"/>
          <w:lang w:val="en-US"/>
        </w:rPr>
        <w:t xml:space="preserve">An ability to make rational, </w:t>
      </w:r>
      <w:proofErr w:type="gramStart"/>
      <w:r w:rsidRPr="008D7497">
        <w:rPr>
          <w:rFonts w:ascii="Arial" w:eastAsia="Cambria" w:hAnsi="Arial" w:cs="Arial"/>
          <w:lang w:val="en-US"/>
        </w:rPr>
        <w:t>realistic</w:t>
      </w:r>
      <w:proofErr w:type="gramEnd"/>
      <w:r w:rsidRPr="008D7497">
        <w:rPr>
          <w:rFonts w:ascii="Arial" w:eastAsia="Cambria" w:hAnsi="Arial" w:cs="Arial"/>
          <w:lang w:val="en-US"/>
        </w:rPr>
        <w:t xml:space="preserve"> and sound decisions based upon analysis of the full facts and consideration of the different options and outcomes</w:t>
      </w:r>
    </w:p>
    <w:p w14:paraId="3070085A" w14:textId="77777777" w:rsidR="008D7497" w:rsidRPr="008D7497" w:rsidRDefault="008D7497" w:rsidP="008D7497">
      <w:pPr>
        <w:numPr>
          <w:ilvl w:val="0"/>
          <w:numId w:val="1"/>
        </w:numPr>
        <w:spacing w:after="0" w:line="240" w:lineRule="auto"/>
        <w:jc w:val="both"/>
        <w:rPr>
          <w:rFonts w:ascii="Arial" w:eastAsia="Cambria" w:hAnsi="Arial" w:cs="Arial"/>
          <w:lang w:val="en-US"/>
        </w:rPr>
      </w:pPr>
      <w:r w:rsidRPr="008D7497">
        <w:rPr>
          <w:rFonts w:ascii="Arial" w:eastAsia="Cambria" w:hAnsi="Arial" w:cs="Arial"/>
          <w:lang w:val="en-US"/>
        </w:rPr>
        <w:t>An ability to respond to a wide range of complex and conflicting interests and to communicate effectively with key stakeholders in their resolution</w:t>
      </w:r>
    </w:p>
    <w:p w14:paraId="54FD4068" w14:textId="77777777" w:rsidR="008D7497" w:rsidRPr="008D7497" w:rsidRDefault="008D7497" w:rsidP="008D7497">
      <w:pPr>
        <w:spacing w:after="0" w:line="240" w:lineRule="auto"/>
        <w:jc w:val="both"/>
        <w:rPr>
          <w:rFonts w:ascii="Arial" w:eastAsia="Cambria" w:hAnsi="Arial" w:cs="Arial"/>
          <w:b/>
          <w:lang w:val="en-US"/>
        </w:rPr>
      </w:pPr>
      <w:r w:rsidRPr="00AB5846">
        <w:rPr>
          <w:rFonts w:ascii="Arial" w:eastAsia="Cambria" w:hAnsi="Arial" w:cs="Arial"/>
          <w:noProof/>
          <w:lang w:val="en-US"/>
        </w:rPr>
        <mc:AlternateContent>
          <mc:Choice Requires="wps">
            <w:drawing>
              <wp:anchor distT="4294967294" distB="4294967294" distL="114300" distR="114300" simplePos="0" relativeHeight="251667456" behindDoc="0" locked="0" layoutInCell="1" allowOverlap="1" wp14:anchorId="5A907F7E" wp14:editId="7477DDDC">
                <wp:simplePos x="0" y="0"/>
                <wp:positionH relativeFrom="column">
                  <wp:posOffset>0</wp:posOffset>
                </wp:positionH>
                <wp:positionV relativeFrom="paragraph">
                  <wp:posOffset>-1271</wp:posOffset>
                </wp:positionV>
                <wp:extent cx="5600700" cy="0"/>
                <wp:effectExtent l="0" t="19050" r="1905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0B2D646" id="Straight Connector 8" o:spid="_x0000_s1026" style="position:absolute;z-index:2516674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1pt" to="441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" strokeweight="2.25pt"/>
            </w:pict>
          </mc:Fallback>
        </mc:AlternateContent>
      </w:r>
    </w:p>
    <w:p w14:paraId="129CBC36" w14:textId="77777777" w:rsidR="008D7497" w:rsidRPr="008D7497" w:rsidRDefault="008D7497" w:rsidP="008D7497">
      <w:pPr>
        <w:spacing w:after="0" w:line="240" w:lineRule="auto"/>
        <w:jc w:val="both"/>
        <w:rPr>
          <w:rFonts w:ascii="Arial" w:eastAsia="Cambria" w:hAnsi="Arial" w:cs="Arial"/>
          <w:b/>
          <w:lang w:val="en-US"/>
        </w:rPr>
      </w:pPr>
    </w:p>
    <w:p w14:paraId="21ED22B5" w14:textId="77777777" w:rsidR="008D7497" w:rsidRPr="008D7497" w:rsidRDefault="008D7497" w:rsidP="008D7497">
      <w:pPr>
        <w:spacing w:after="0" w:line="240" w:lineRule="auto"/>
        <w:jc w:val="both"/>
        <w:rPr>
          <w:rFonts w:ascii="Arial" w:eastAsia="Cambria" w:hAnsi="Arial" w:cs="Arial"/>
          <w:b/>
          <w:lang w:val="en-US"/>
        </w:rPr>
      </w:pPr>
      <w:r w:rsidRPr="008D7497">
        <w:rPr>
          <w:rFonts w:ascii="Arial" w:eastAsia="Cambria" w:hAnsi="Arial" w:cs="Arial"/>
          <w:b/>
          <w:lang w:val="en-US"/>
        </w:rPr>
        <w:t>9.  Additional Information</w:t>
      </w:r>
    </w:p>
    <w:p w14:paraId="21595159" w14:textId="77777777" w:rsidR="008D7497" w:rsidRPr="008D7497" w:rsidRDefault="008D7497" w:rsidP="008D7497">
      <w:pPr>
        <w:numPr>
          <w:ilvl w:val="0"/>
          <w:numId w:val="1"/>
        </w:numPr>
        <w:spacing w:after="0" w:line="240" w:lineRule="auto"/>
        <w:jc w:val="both"/>
        <w:rPr>
          <w:rFonts w:ascii="Arial" w:eastAsia="Cambria" w:hAnsi="Arial" w:cs="Arial"/>
          <w:lang w:val="en-US"/>
        </w:rPr>
      </w:pPr>
      <w:r w:rsidRPr="008D7497">
        <w:rPr>
          <w:rFonts w:ascii="Arial" w:eastAsia="Cambria" w:hAnsi="Arial" w:cs="Arial"/>
          <w:lang w:val="en-US"/>
        </w:rPr>
        <w:t>Additional desirable skills for the role include:</w:t>
      </w:r>
    </w:p>
    <w:p w14:paraId="7A9283C4" w14:textId="77777777" w:rsidR="008D7497" w:rsidRPr="008D7497" w:rsidRDefault="008D7497" w:rsidP="008D7497">
      <w:pPr>
        <w:numPr>
          <w:ilvl w:val="1"/>
          <w:numId w:val="1"/>
        </w:numPr>
        <w:spacing w:after="0" w:line="240" w:lineRule="auto"/>
        <w:jc w:val="both"/>
        <w:rPr>
          <w:rFonts w:ascii="Arial" w:eastAsia="Cambria" w:hAnsi="Arial" w:cs="Arial"/>
          <w:lang w:val="en-US"/>
        </w:rPr>
      </w:pPr>
      <w:r w:rsidRPr="008D7497">
        <w:rPr>
          <w:rFonts w:ascii="Arial" w:eastAsia="Cambria" w:hAnsi="Arial" w:cs="Arial"/>
          <w:lang w:val="en-US"/>
        </w:rPr>
        <w:t>Experience of project management and sponsorship</w:t>
      </w:r>
    </w:p>
    <w:p w14:paraId="61D5FE7F" w14:textId="77777777" w:rsidR="008D7497" w:rsidRPr="008D7497" w:rsidRDefault="008D7497" w:rsidP="008D7497">
      <w:pPr>
        <w:numPr>
          <w:ilvl w:val="1"/>
          <w:numId w:val="1"/>
        </w:numPr>
        <w:spacing w:after="0" w:line="240" w:lineRule="auto"/>
        <w:jc w:val="both"/>
        <w:rPr>
          <w:rFonts w:ascii="Arial" w:eastAsia="Cambria" w:hAnsi="Arial" w:cs="Arial"/>
          <w:lang w:val="en-US"/>
        </w:rPr>
      </w:pPr>
      <w:r w:rsidRPr="008D7497">
        <w:rPr>
          <w:rFonts w:ascii="Arial" w:eastAsia="Cambria" w:hAnsi="Arial" w:cs="Arial"/>
          <w:lang w:val="en-US"/>
        </w:rPr>
        <w:t>Ability to obtain and retain contingency guard competence (pending meeting medical and operational requirements)</w:t>
      </w:r>
    </w:p>
    <w:p w14:paraId="6991378F" w14:textId="77777777" w:rsidR="008D7497" w:rsidRPr="008D7497" w:rsidRDefault="008D7497" w:rsidP="008D7497">
      <w:pPr>
        <w:spacing w:after="0" w:line="240" w:lineRule="auto"/>
        <w:jc w:val="both"/>
        <w:rPr>
          <w:rFonts w:ascii="Arial" w:eastAsia="Cambria" w:hAnsi="Arial" w:cs="Arial"/>
          <w:b/>
          <w:lang w:val="en-US"/>
        </w:rPr>
      </w:pPr>
    </w:p>
    <w:p w14:paraId="030D5899" w14:textId="77777777" w:rsidR="008D7497" w:rsidRPr="008D7497" w:rsidRDefault="008D7497" w:rsidP="008D7497">
      <w:pPr>
        <w:spacing w:after="0" w:line="240" w:lineRule="auto"/>
        <w:jc w:val="both"/>
        <w:rPr>
          <w:rFonts w:ascii="Arial" w:eastAsia="Cambria" w:hAnsi="Arial" w:cs="Arial"/>
          <w:b/>
          <w:lang w:val="en-US"/>
        </w:rPr>
      </w:pPr>
      <w:r w:rsidRPr="00AB5846">
        <w:rPr>
          <w:rFonts w:ascii="Arial" w:eastAsia="Cambria" w:hAnsi="Arial" w:cs="Arial"/>
          <w:noProof/>
          <w:lang w:val="en-US"/>
        </w:rPr>
        <mc:AlternateContent>
          <mc:Choice Requires="wps">
            <w:drawing>
              <wp:anchor distT="4294967294" distB="4294967294" distL="114300" distR="114300" simplePos="0" relativeHeight="251668480" behindDoc="0" locked="0" layoutInCell="1" allowOverlap="1" wp14:anchorId="35874000" wp14:editId="20AF1C3D">
                <wp:simplePos x="0" y="0"/>
                <wp:positionH relativeFrom="column">
                  <wp:posOffset>0</wp:posOffset>
                </wp:positionH>
                <wp:positionV relativeFrom="paragraph">
                  <wp:posOffset>-1271</wp:posOffset>
                </wp:positionV>
                <wp:extent cx="5600700" cy="0"/>
                <wp:effectExtent l="0" t="19050" r="190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1C6F9CF" id="Straight Connector 9" o:spid="_x0000_s1026" style="position:absolute;z-index:2516684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1pt" to="441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" strokeweight="2.25pt"/>
            </w:pict>
          </mc:Fallback>
        </mc:AlternateContent>
      </w:r>
    </w:p>
    <w:p w14:paraId="320C8B6C" w14:textId="77777777" w:rsidR="008D7497" w:rsidRPr="008D7497" w:rsidRDefault="008D7497" w:rsidP="008D7497">
      <w:pPr>
        <w:spacing w:after="0" w:line="240" w:lineRule="auto"/>
        <w:jc w:val="both"/>
        <w:rPr>
          <w:rFonts w:ascii="Arial" w:eastAsia="Cambria" w:hAnsi="Arial" w:cs="Arial"/>
          <w:b/>
          <w:lang w:val="en-US"/>
        </w:rPr>
      </w:pPr>
      <w:r w:rsidRPr="008D7497">
        <w:rPr>
          <w:rFonts w:ascii="Arial" w:eastAsia="Cambria" w:hAnsi="Arial" w:cs="Arial"/>
          <w:b/>
          <w:lang w:val="en-US"/>
        </w:rPr>
        <w:t>10.  Sign off</w:t>
      </w:r>
    </w:p>
    <w:p w14:paraId="264D7DAA" w14:textId="77777777" w:rsidR="008D7497" w:rsidRPr="008D7497" w:rsidRDefault="008D7497" w:rsidP="008D7497">
      <w:pPr>
        <w:spacing w:after="0" w:line="240" w:lineRule="auto"/>
        <w:jc w:val="both"/>
        <w:rPr>
          <w:rFonts w:ascii="Arial" w:eastAsia="Cambria" w:hAnsi="Arial" w:cs="Arial"/>
          <w:b/>
          <w:lang w:val="en-US"/>
        </w:rPr>
      </w:pPr>
    </w:p>
    <w:p w14:paraId="05DA9B8F" w14:textId="77777777" w:rsidR="008D7497" w:rsidRPr="008D7497" w:rsidRDefault="008D7497" w:rsidP="008D7497">
      <w:pPr>
        <w:spacing w:after="0" w:line="240" w:lineRule="auto"/>
        <w:jc w:val="both"/>
        <w:rPr>
          <w:rFonts w:ascii="Arial" w:eastAsia="Cambria" w:hAnsi="Arial" w:cs="Arial"/>
          <w:b/>
          <w:lang w:val="en-US"/>
        </w:rPr>
      </w:pPr>
    </w:p>
    <w:p w14:paraId="2E8E644A" w14:textId="77777777" w:rsidR="008D7497" w:rsidRPr="008D7497" w:rsidRDefault="008D7497" w:rsidP="008D7497">
      <w:pPr>
        <w:spacing w:after="0" w:line="240" w:lineRule="auto"/>
        <w:jc w:val="both"/>
        <w:rPr>
          <w:rFonts w:ascii="Arial" w:eastAsia="Cambria" w:hAnsi="Arial" w:cs="Arial"/>
          <w:b/>
          <w:lang w:val="en-US"/>
        </w:rPr>
      </w:pPr>
    </w:p>
    <w:p w14:paraId="27AA2C39" w14:textId="77777777" w:rsidR="008D7497" w:rsidRPr="008D7497" w:rsidRDefault="008D7497" w:rsidP="008D7497">
      <w:pPr>
        <w:spacing w:after="0" w:line="240" w:lineRule="auto"/>
        <w:jc w:val="both"/>
        <w:rPr>
          <w:rFonts w:ascii="Arial" w:eastAsia="Cambria" w:hAnsi="Arial" w:cs="Arial"/>
          <w:b/>
          <w:lang w:val="en-US"/>
        </w:rPr>
      </w:pPr>
      <w:r w:rsidRPr="008D7497">
        <w:rPr>
          <w:rFonts w:ascii="Arial" w:eastAsia="Cambria" w:hAnsi="Arial" w:cs="Arial"/>
          <w:b/>
          <w:lang w:val="en-US"/>
        </w:rPr>
        <w:t xml:space="preserve">Job </w:t>
      </w:r>
      <w:proofErr w:type="gramStart"/>
      <w:r w:rsidRPr="008D7497">
        <w:rPr>
          <w:rFonts w:ascii="Arial" w:eastAsia="Cambria" w:hAnsi="Arial" w:cs="Arial"/>
          <w:b/>
          <w:lang w:val="en-US"/>
        </w:rPr>
        <w:t>Holder:…</w:t>
      </w:r>
      <w:proofErr w:type="gramEnd"/>
      <w:r w:rsidRPr="008D7497">
        <w:rPr>
          <w:rFonts w:ascii="Arial" w:eastAsia="Cambria" w:hAnsi="Arial" w:cs="Arial"/>
          <w:b/>
          <w:lang w:val="en-US"/>
        </w:rPr>
        <w:t xml:space="preserve">……………………………………………..  </w:t>
      </w:r>
      <w:proofErr w:type="gramStart"/>
      <w:r w:rsidRPr="008D7497">
        <w:rPr>
          <w:rFonts w:ascii="Arial" w:eastAsia="Cambria" w:hAnsi="Arial" w:cs="Arial"/>
          <w:b/>
          <w:lang w:val="en-US"/>
        </w:rPr>
        <w:t>Date:…</w:t>
      </w:r>
      <w:proofErr w:type="gramEnd"/>
      <w:r w:rsidRPr="008D7497">
        <w:rPr>
          <w:rFonts w:ascii="Arial" w:eastAsia="Cambria" w:hAnsi="Arial" w:cs="Arial"/>
          <w:b/>
          <w:lang w:val="en-US"/>
        </w:rPr>
        <w:t>……………..</w:t>
      </w:r>
    </w:p>
    <w:p w14:paraId="466F492B" w14:textId="77777777" w:rsidR="008D7497" w:rsidRPr="008D7497" w:rsidRDefault="008D7497" w:rsidP="008D7497">
      <w:pPr>
        <w:spacing w:after="0" w:line="240" w:lineRule="auto"/>
        <w:jc w:val="both"/>
        <w:rPr>
          <w:rFonts w:ascii="Arial" w:eastAsia="Cambria" w:hAnsi="Arial" w:cs="Arial"/>
          <w:b/>
          <w:lang w:val="en-US"/>
        </w:rPr>
      </w:pPr>
    </w:p>
    <w:p w14:paraId="3656D4E2" w14:textId="77777777" w:rsidR="008D7497" w:rsidRPr="008D7497" w:rsidRDefault="008D7497" w:rsidP="008D7497">
      <w:pPr>
        <w:spacing w:after="0" w:line="240" w:lineRule="auto"/>
        <w:jc w:val="both"/>
        <w:rPr>
          <w:rFonts w:ascii="Arial" w:eastAsia="Cambria" w:hAnsi="Arial" w:cs="Arial"/>
          <w:b/>
          <w:lang w:val="en-US"/>
        </w:rPr>
      </w:pPr>
    </w:p>
    <w:p w14:paraId="3C31A8E9" w14:textId="77777777" w:rsidR="008D7497" w:rsidRPr="008D7497" w:rsidRDefault="008D7497" w:rsidP="008D7497">
      <w:pPr>
        <w:spacing w:after="0" w:line="240" w:lineRule="auto"/>
        <w:jc w:val="both"/>
        <w:rPr>
          <w:rFonts w:ascii="Arial" w:eastAsia="Cambria" w:hAnsi="Arial" w:cs="Arial"/>
          <w:b/>
          <w:lang w:val="en-US"/>
        </w:rPr>
      </w:pPr>
      <w:proofErr w:type="gramStart"/>
      <w:r w:rsidRPr="008D7497">
        <w:rPr>
          <w:rFonts w:ascii="Arial" w:eastAsia="Cambria" w:hAnsi="Arial" w:cs="Arial"/>
          <w:b/>
          <w:lang w:val="en-US"/>
        </w:rPr>
        <w:t>Manager:…</w:t>
      </w:r>
      <w:proofErr w:type="gramEnd"/>
      <w:r w:rsidRPr="008D7497">
        <w:rPr>
          <w:rFonts w:ascii="Arial" w:eastAsia="Cambria" w:hAnsi="Arial" w:cs="Arial"/>
          <w:b/>
          <w:lang w:val="en-US"/>
        </w:rPr>
        <w:t xml:space="preserve">………………………………………………..  </w:t>
      </w:r>
      <w:proofErr w:type="gramStart"/>
      <w:r w:rsidRPr="008D7497">
        <w:rPr>
          <w:rFonts w:ascii="Arial" w:eastAsia="Cambria" w:hAnsi="Arial" w:cs="Arial"/>
          <w:b/>
          <w:lang w:val="en-US"/>
        </w:rPr>
        <w:t>Date:…</w:t>
      </w:r>
      <w:proofErr w:type="gramEnd"/>
      <w:r w:rsidRPr="008D7497">
        <w:rPr>
          <w:rFonts w:ascii="Arial" w:eastAsia="Cambria" w:hAnsi="Arial" w:cs="Arial"/>
          <w:b/>
          <w:lang w:val="en-US"/>
        </w:rPr>
        <w:t>……………..</w:t>
      </w:r>
    </w:p>
    <w:p w14:paraId="5829BF12" w14:textId="77777777" w:rsidR="008D7497" w:rsidRPr="008D7497" w:rsidRDefault="008D7497" w:rsidP="008D7497">
      <w:pPr>
        <w:spacing w:after="0" w:line="240" w:lineRule="auto"/>
        <w:jc w:val="both"/>
        <w:rPr>
          <w:rFonts w:ascii="Arial" w:eastAsia="Cambria" w:hAnsi="Arial" w:cs="Arial"/>
          <w:b/>
          <w:lang w:val="en-US"/>
        </w:rPr>
      </w:pPr>
      <w:r w:rsidRPr="00AB5846">
        <w:rPr>
          <w:rFonts w:ascii="Arial" w:eastAsia="Cambria" w:hAnsi="Arial" w:cs="Arial"/>
          <w:noProof/>
          <w:lang w:val="en-US"/>
        </w:rPr>
        <mc:AlternateContent>
          <mc:Choice Requires="wps">
            <w:drawing>
              <wp:anchor distT="4294967294" distB="4294967294" distL="114300" distR="114300" simplePos="0" relativeHeight="251669504" behindDoc="0" locked="0" layoutInCell="1" allowOverlap="1" wp14:anchorId="78DB1AA3" wp14:editId="0899CE30">
                <wp:simplePos x="0" y="0"/>
                <wp:positionH relativeFrom="column">
                  <wp:posOffset>0</wp:posOffset>
                </wp:positionH>
                <wp:positionV relativeFrom="paragraph">
                  <wp:posOffset>-1271</wp:posOffset>
                </wp:positionV>
                <wp:extent cx="5600700" cy="0"/>
                <wp:effectExtent l="0" t="19050" r="19050"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65D27C0" id="Straight Connector 10" o:spid="_x0000_s1026" style="position:absolute;z-index:2516695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1pt" to="441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" strokeweight="2.25pt"/>
            </w:pict>
          </mc:Fallback>
        </mc:AlternateContent>
      </w:r>
    </w:p>
    <w:p w14:paraId="5493F9DE" w14:textId="77777777" w:rsidR="00C06E3A" w:rsidRPr="00AB5846" w:rsidRDefault="00C06E3A">
      <w:pPr>
        <w:rPr>
          <w:rFonts w:ascii="Arial" w:hAnsi="Arial" w:cs="Arial"/>
        </w:rPr>
      </w:pPr>
    </w:p>
    <w:sectPr w:rsidR="00C06E3A" w:rsidRPr="00AB5846" w:rsidSect="008D7497">
      <w:headerReference w:type="default" r:id="rId7"/>
      <w:footerReference w:type="default" r:id="rId8"/>
      <w:pgSz w:w="11906" w:h="16838"/>
      <w:pgMar w:top="1440" w:right="1440" w:bottom="1440"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1A093B" w14:textId="77777777" w:rsidR="00104CA9" w:rsidRDefault="00104CA9" w:rsidP="008D7497">
      <w:pPr>
        <w:spacing w:after="0" w:line="240" w:lineRule="auto"/>
      </w:pPr>
      <w:r>
        <w:separator/>
      </w:r>
    </w:p>
  </w:endnote>
  <w:endnote w:type="continuationSeparator" w:id="0">
    <w:p w14:paraId="223AF9C7" w14:textId="77777777" w:rsidR="00104CA9" w:rsidRDefault="00104CA9" w:rsidP="008D74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RotisSansSerif">
    <w:altName w:val="Calibri"/>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85A76E" w14:textId="427C1EC4" w:rsidR="008D7497" w:rsidRDefault="008D7497" w:rsidP="008D7497">
    <w:pPr>
      <w:pStyle w:val="Footer"/>
      <w:tabs>
        <w:tab w:val="clear" w:pos="9026"/>
      </w:tabs>
    </w:pPr>
    <w:r w:rsidRPr="008D7497">
      <w:rPr>
        <w:rFonts w:ascii="RotisSansSerif" w:eastAsia="Cambria" w:hAnsi="RotisSansSerif" w:cs="Times New Roman"/>
        <w:noProof/>
        <w:sz w:val="24"/>
        <w:szCs w:val="24"/>
        <w:lang w:val="en-US"/>
      </w:rPr>
      <w:drawing>
        <wp:inline distT="0" distB="0" distL="0" distR="0" wp14:anchorId="623B020C" wp14:editId="16E5F749">
          <wp:extent cx="6635750" cy="1121410"/>
          <wp:effectExtent l="0" t="0" r="0" b="254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35750" cy="112141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21CC54" w14:textId="77777777" w:rsidR="00104CA9" w:rsidRDefault="00104CA9" w:rsidP="008D7497">
      <w:pPr>
        <w:spacing w:after="0" w:line="240" w:lineRule="auto"/>
      </w:pPr>
      <w:r>
        <w:separator/>
      </w:r>
    </w:p>
  </w:footnote>
  <w:footnote w:type="continuationSeparator" w:id="0">
    <w:p w14:paraId="3AE42A56" w14:textId="77777777" w:rsidR="00104CA9" w:rsidRDefault="00104CA9" w:rsidP="008D74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4FFB61" w14:textId="7B0CF62B" w:rsidR="008D7497" w:rsidRDefault="008D7497">
    <w:pPr>
      <w:pStyle w:val="Header"/>
    </w:pPr>
    <w:r>
      <w:rPr>
        <w:noProof/>
      </w:rPr>
      <mc:AlternateContent>
        <mc:Choice Requires="wpg">
          <w:drawing>
            <wp:anchor distT="0" distB="0" distL="114300" distR="114300" simplePos="0" relativeHeight="251658240" behindDoc="0" locked="0" layoutInCell="1" allowOverlap="1" wp14:anchorId="483FE781" wp14:editId="57C35126">
              <wp:simplePos x="0" y="0"/>
              <wp:positionH relativeFrom="page">
                <wp:posOffset>1270</wp:posOffset>
              </wp:positionH>
              <wp:positionV relativeFrom="page">
                <wp:posOffset>-252095</wp:posOffset>
              </wp:positionV>
              <wp:extent cx="7560310" cy="1678305"/>
              <wp:effectExtent l="0" t="0" r="21590" b="17145"/>
              <wp:wrapTopAndBottom/>
              <wp:docPr id="57"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0310" cy="1678305"/>
                        <a:chOff x="0" y="0"/>
                        <a:chExt cx="7560564" cy="1678201"/>
                      </a:xfrm>
                    </wpg:grpSpPr>
                    <wps:wsp>
                      <wps:cNvPr id="3" name="Shape 6"/>
                      <wps:cNvSpPr/>
                      <wps:spPr>
                        <a:xfrm>
                          <a:off x="0" y="0"/>
                          <a:ext cx="7560564" cy="1466804"/>
                        </a:xfrm>
                        <a:custGeom>
                          <a:avLst/>
                          <a:gdLst/>
                          <a:ahLst/>
                          <a:cxnLst/>
                          <a:rect l="0" t="0" r="0" b="0"/>
                          <a:pathLst>
                            <a:path w="7560564" h="1466804">
                              <a:moveTo>
                                <a:pt x="0" y="0"/>
                              </a:moveTo>
                              <a:lnTo>
                                <a:pt x="7560564" y="0"/>
                              </a:lnTo>
                              <a:lnTo>
                                <a:pt x="7560564" y="539816"/>
                              </a:lnTo>
                              <a:lnTo>
                                <a:pt x="7498070" y="535850"/>
                              </a:lnTo>
                              <a:cubicBezTo>
                                <a:pt x="7280381" y="523646"/>
                                <a:pt x="7013139" y="519319"/>
                                <a:pt x="6708268" y="518540"/>
                              </a:cubicBezTo>
                              <a:cubicBezTo>
                                <a:pt x="5674741" y="591058"/>
                                <a:pt x="4545838" y="699515"/>
                                <a:pt x="3349879" y="858265"/>
                              </a:cubicBezTo>
                              <a:cubicBezTo>
                                <a:pt x="2131695" y="1038098"/>
                                <a:pt x="992670" y="1247775"/>
                                <a:pt x="51336" y="1452118"/>
                              </a:cubicBezTo>
                              <a:lnTo>
                                <a:pt x="0" y="1466804"/>
                              </a:lnTo>
                              <a:lnTo>
                                <a:pt x="0" y="0"/>
                              </a:lnTo>
                              <a:close/>
                            </a:path>
                          </a:pathLst>
                        </a:custGeom>
                        <a:solidFill>
                          <a:srgbClr val="FF8200"/>
                        </a:solidFill>
                        <a:ln w="0" cap="flat">
                          <a:noFill/>
                          <a:miter lim="127000"/>
                        </a:ln>
                        <a:effectLst/>
                      </wps:spPr>
                      <wps:bodyPr/>
                    </wps:wsp>
                    <wps:wsp>
                      <wps:cNvPr id="11" name="Shape 7"/>
                      <wps:cNvSpPr/>
                      <wps:spPr>
                        <a:xfrm>
                          <a:off x="0" y="518540"/>
                          <a:ext cx="7560564" cy="948263"/>
                        </a:xfrm>
                        <a:custGeom>
                          <a:avLst/>
                          <a:gdLst/>
                          <a:ahLst/>
                          <a:cxnLst/>
                          <a:rect l="0" t="0" r="0" b="0"/>
                          <a:pathLst>
                            <a:path w="7560564" h="948263">
                              <a:moveTo>
                                <a:pt x="0" y="948263"/>
                              </a:moveTo>
                              <a:lnTo>
                                <a:pt x="51336" y="933577"/>
                              </a:lnTo>
                              <a:cubicBezTo>
                                <a:pt x="992670" y="729235"/>
                                <a:pt x="2131695" y="519557"/>
                                <a:pt x="3349879" y="339725"/>
                              </a:cubicBezTo>
                              <a:cubicBezTo>
                                <a:pt x="4545838" y="180975"/>
                                <a:pt x="5674741" y="72517"/>
                                <a:pt x="6708268" y="0"/>
                              </a:cubicBezTo>
                              <a:cubicBezTo>
                                <a:pt x="7013139" y="778"/>
                                <a:pt x="7280381" y="5105"/>
                                <a:pt x="7498070" y="17310"/>
                              </a:cubicBezTo>
                              <a:lnTo>
                                <a:pt x="7560564" y="21275"/>
                              </a:lnTo>
                            </a:path>
                          </a:pathLst>
                        </a:custGeom>
                        <a:noFill/>
                        <a:ln w="25400" cap="flat" cmpd="sng" algn="ctr">
                          <a:solidFill>
                            <a:srgbClr val="FF8200"/>
                          </a:solidFill>
                          <a:prstDash val="solid"/>
                          <a:miter lim="127000"/>
                        </a:ln>
                        <a:effectLst/>
                      </wps:spPr>
                      <wps:bodyPr/>
                    </wps:wsp>
                    <wps:wsp>
                      <wps:cNvPr id="12" name="Shape 10"/>
                      <wps:cNvSpPr/>
                      <wps:spPr>
                        <a:xfrm>
                          <a:off x="0" y="324961"/>
                          <a:ext cx="7560564" cy="1353240"/>
                        </a:xfrm>
                        <a:custGeom>
                          <a:avLst/>
                          <a:gdLst/>
                          <a:ahLst/>
                          <a:cxnLst/>
                          <a:rect l="0" t="0" r="0" b="0"/>
                          <a:pathLst>
                            <a:path w="7560564" h="1353240">
                              <a:moveTo>
                                <a:pt x="6789294" y="1873"/>
                              </a:moveTo>
                              <a:cubicBezTo>
                                <a:pt x="7066838" y="2459"/>
                                <a:pt x="7312787" y="12879"/>
                                <a:pt x="7520719" y="33120"/>
                              </a:cubicBezTo>
                              <a:lnTo>
                                <a:pt x="7560564" y="37538"/>
                              </a:lnTo>
                              <a:lnTo>
                                <a:pt x="7560564" y="295267"/>
                              </a:lnTo>
                              <a:lnTo>
                                <a:pt x="7553202" y="295261"/>
                              </a:lnTo>
                              <a:cubicBezTo>
                                <a:pt x="6428226" y="303773"/>
                                <a:pt x="4953889" y="434467"/>
                                <a:pt x="3420110" y="666019"/>
                              </a:cubicBezTo>
                              <a:cubicBezTo>
                                <a:pt x="2240597" y="844058"/>
                                <a:pt x="1112108" y="1068778"/>
                                <a:pt x="163611" y="1310447"/>
                              </a:cubicBezTo>
                              <a:lnTo>
                                <a:pt x="0" y="1353240"/>
                              </a:lnTo>
                              <a:lnTo>
                                <a:pt x="0" y="1027594"/>
                              </a:lnTo>
                              <a:lnTo>
                                <a:pt x="5139" y="1025953"/>
                              </a:lnTo>
                              <a:cubicBezTo>
                                <a:pt x="853148" y="762032"/>
                                <a:pt x="2039995" y="498824"/>
                                <a:pt x="3364738" y="298863"/>
                              </a:cubicBezTo>
                              <a:cubicBezTo>
                                <a:pt x="4689475" y="98838"/>
                                <a:pt x="5901151" y="0"/>
                                <a:pt x="6789294" y="1873"/>
                              </a:cubicBezTo>
                              <a:close/>
                            </a:path>
                          </a:pathLst>
                        </a:custGeom>
                        <a:solidFill>
                          <a:srgbClr val="75787B"/>
                        </a:solidFill>
                        <a:ln w="0" cap="flat">
                          <a:noFill/>
                          <a:miter lim="127000"/>
                        </a:ln>
                        <a:effectLst/>
                      </wps:spPr>
                      <wps:bodyPr/>
                    </wps:wsp>
                    <wps:wsp>
                      <wps:cNvPr id="13" name="Shape 11"/>
                      <wps:cNvSpPr/>
                      <wps:spPr>
                        <a:xfrm>
                          <a:off x="0" y="620222"/>
                          <a:ext cx="7560564" cy="1057979"/>
                        </a:xfrm>
                        <a:custGeom>
                          <a:avLst/>
                          <a:gdLst/>
                          <a:ahLst/>
                          <a:cxnLst/>
                          <a:rect l="0" t="0" r="0" b="0"/>
                          <a:pathLst>
                            <a:path w="7560564" h="1057979">
                              <a:moveTo>
                                <a:pt x="0" y="1057979"/>
                              </a:moveTo>
                              <a:lnTo>
                                <a:pt x="163611" y="1015186"/>
                              </a:lnTo>
                              <a:cubicBezTo>
                                <a:pt x="1112108" y="773517"/>
                                <a:pt x="2240597" y="548797"/>
                                <a:pt x="3420110" y="370758"/>
                              </a:cubicBezTo>
                              <a:cubicBezTo>
                                <a:pt x="4953889" y="139206"/>
                                <a:pt x="6428226" y="8513"/>
                                <a:pt x="7553202" y="0"/>
                              </a:cubicBezTo>
                              <a:lnTo>
                                <a:pt x="7560564" y="6"/>
                              </a:lnTo>
                            </a:path>
                          </a:pathLst>
                        </a:custGeom>
                        <a:noFill/>
                        <a:ln w="25400" cap="flat" cmpd="sng" algn="ctr">
                          <a:solidFill>
                            <a:srgbClr val="75787B"/>
                          </a:solidFill>
                          <a:prstDash val="solid"/>
                          <a:miter lim="127000"/>
                        </a:ln>
                        <a:effectLst/>
                      </wps:spPr>
                      <wps:bodyPr/>
                    </wps:wsp>
                    <wps:wsp>
                      <wps:cNvPr id="14" name="Shape 12"/>
                      <wps:cNvSpPr/>
                      <wps:spPr>
                        <a:xfrm>
                          <a:off x="0" y="273069"/>
                          <a:ext cx="7560564" cy="1079486"/>
                        </a:xfrm>
                        <a:custGeom>
                          <a:avLst/>
                          <a:gdLst/>
                          <a:ahLst/>
                          <a:cxnLst/>
                          <a:rect l="0" t="0" r="0" b="0"/>
                          <a:pathLst>
                            <a:path w="7560564" h="1079486">
                              <a:moveTo>
                                <a:pt x="0" y="1079486"/>
                              </a:moveTo>
                              <a:lnTo>
                                <a:pt x="5139" y="1077846"/>
                              </a:lnTo>
                              <a:cubicBezTo>
                                <a:pt x="853148" y="813924"/>
                                <a:pt x="2039995" y="550716"/>
                                <a:pt x="3364738" y="350755"/>
                              </a:cubicBezTo>
                              <a:cubicBezTo>
                                <a:pt x="5103455" y="88222"/>
                                <a:pt x="6647406" y="0"/>
                                <a:pt x="7520719" y="85012"/>
                              </a:cubicBezTo>
                              <a:lnTo>
                                <a:pt x="7560564" y="89431"/>
                              </a:lnTo>
                            </a:path>
                          </a:pathLst>
                        </a:custGeom>
                        <a:noFill/>
                        <a:ln w="25400" cap="flat" cmpd="sng" algn="ctr">
                          <a:solidFill>
                            <a:srgbClr val="75787B"/>
                          </a:solidFill>
                          <a:prstDash val="solid"/>
                          <a:miter lim="127000"/>
                        </a:ln>
                        <a:effectLst/>
                      </wps:spPr>
                      <wps:bodyPr/>
                    </wps:wsp>
                    <wps:wsp>
                      <wps:cNvPr id="16" name="Rectangle 16"/>
                      <wps:cNvSpPr/>
                      <wps:spPr>
                        <a:xfrm>
                          <a:off x="7168643" y="833882"/>
                          <a:ext cx="137425" cy="619359"/>
                        </a:xfrm>
                        <a:prstGeom prst="rect">
                          <a:avLst/>
                        </a:prstGeom>
                        <a:ln>
                          <a:noFill/>
                        </a:ln>
                      </wps:spPr>
                      <wps:txbx>
                        <w:txbxContent>
                          <w:p w14:paraId="22ABD71E" w14:textId="77777777" w:rsidR="008D7497" w:rsidRDefault="008D7497" w:rsidP="008D7497">
                            <w:r>
                              <w:rPr>
                                <w:sz w:val="72"/>
                              </w:rPr>
                              <w:t xml:space="preserve"> </w:t>
                            </w:r>
                          </w:p>
                        </w:txbxContent>
                      </wps:txbx>
                      <wps:bodyPr horzOverflow="overflow" vert="horz" lIns="0" tIns="0" rIns="0" bIns="0" rtlCol="0">
                        <a:noAutofit/>
                      </wps:bodyPr>
                    </wps:wsp>
                  </wpg:wgp>
                </a:graphicData>
              </a:graphic>
              <wp14:sizeRelH relativeFrom="page">
                <wp14:pctWidth>0</wp14:pctWidth>
              </wp14:sizeRelH>
              <wp14:sizeRelV relativeFrom="margin">
                <wp14:pctHeight>0</wp14:pctHeight>
              </wp14:sizeRelV>
            </wp:anchor>
          </w:drawing>
        </mc:Choice>
        <mc:Fallback>
          <w:pict>
            <v:group w14:anchorId="483FE781" id="Group 57" o:spid="_x0000_s1027" style="position:absolute;margin-left:.1pt;margin-top:-19.85pt;width:595.3pt;height:132.15pt;z-index:251658240;mso-position-horizontal-relative:page;mso-position-vertical-relative:page;mso-height-relative:margin" coordsize="75605,167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">
              <v:shape id="Shape 6" o:spid="_x0000_s1028" style="position:absolute;width:75605;height:14668;visibility:visible;mso-wrap-style:square;v-text-anchor:top" coordsize="7560564,14668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" path="m,l7560564,r,539816l7498070,535850c7280381,523646,7013139,519319,6708268,518540,5674741,591058,4545838,699515,3349879,858265,2131695,1038098,992670,1247775,51336,1452118l,1466804,,xe" fillcolor="#ff8200" stroked="f" strokeweight="0">
                <v:stroke miterlimit="83231f" joinstyle="miter"/>
                <v:path arrowok="t" textboxrect="0,0,7560564,1466804"/>
              </v:shape>
              <v:shape id="Shape 7" o:spid="_x0000_s1029" style="position:absolute;top:5185;width:75605;height:9483;visibility:visible;mso-wrap-style:square;v-text-anchor:top" coordsize="7560564,9482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" path="m,948263l51336,933577c992670,729235,2131695,519557,3349879,339725,4545838,180975,5674741,72517,6708268,v304871,778,572113,5105,789802,17310l7560564,21275e" filled="f" strokecolor="#ff8200" strokeweight="2pt">
                <v:stroke miterlimit="83231f" joinstyle="miter"/>
                <v:path arrowok="t" textboxrect="0,0,7560564,948263"/>
              </v:shape>
              <v:shape id="Shape 10" o:spid="_x0000_s1030" style="position:absolute;top:3249;width:75605;height:13533;visibility:visible;mso-wrap-style:square;v-text-anchor:top" coordsize="7560564,1353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" path="m6789294,1873v277544,586,523493,11006,731425,31247l7560564,37538r,257729l7553202,295261c6428226,303773,4953889,434467,3420110,666019,2240597,844058,1112108,1068778,163611,1310447l,1353240,,1027594r5139,-1641c853148,762032,2039995,498824,3364738,298863,4689475,98838,5901151,,6789294,1873xe" fillcolor="#75787b" stroked="f" strokeweight="0">
                <v:stroke miterlimit="83231f" joinstyle="miter"/>
                <v:path arrowok="t" textboxrect="0,0,7560564,1353240"/>
              </v:shape>
              <v:shape id="Shape 11" o:spid="_x0000_s1031" style="position:absolute;top:6202;width:75605;height:10580;visibility:visible;mso-wrap-style:square;v-text-anchor:top" coordsize="7560564,10579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" path="m,1057979r163611,-42793c1112108,773517,2240597,548797,3420110,370758,4953889,139206,6428226,8513,7553202,r7362,6e" filled="f" strokecolor="#75787b" strokeweight="2pt">
                <v:stroke miterlimit="83231f" joinstyle="miter"/>
                <v:path arrowok="t" textboxrect="0,0,7560564,1057979"/>
              </v:shape>
              <v:shape id="Shape 12" o:spid="_x0000_s1032" style="position:absolute;top:2730;width:75605;height:10795;visibility:visible;mso-wrap-style:square;v-text-anchor:top" coordsize="7560564,1079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" path="m,1079486r5139,-1640c853148,813924,2039995,550716,3364738,350755,5103455,88222,6647406,,7520719,85012r39845,4419e" filled="f" strokecolor="#75787b" strokeweight="2pt">
                <v:stroke miterlimit="83231f" joinstyle="miter"/>
                <v:path arrowok="t" textboxrect="0,0,7560564,1079486"/>
              </v:shape>
              <v:rect id="Rectangle 16" o:spid="_x0000_s1033" style="position:absolute;left:71686;top:8338;width:1374;height:61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14:paraId="22ABD71E" w14:textId="77777777" w:rsidR="008D7497" w:rsidRDefault="008D7497" w:rsidP="008D7497">
                      <w:r>
                        <w:rPr>
                          <w:sz w:val="72"/>
                        </w:rPr>
                        <w:t xml:space="preserve"> </w:t>
                      </w:r>
                    </w:p>
                  </w:txbxContent>
                </v:textbox>
              </v:rect>
              <w10:wrap type="topAndBottom"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7E03E7"/>
    <w:multiLevelType w:val="hybridMultilevel"/>
    <w:tmpl w:val="AB92B01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2772038F"/>
    <w:multiLevelType w:val="hybridMultilevel"/>
    <w:tmpl w:val="75C68C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1FB75FD"/>
    <w:multiLevelType w:val="hybridMultilevel"/>
    <w:tmpl w:val="7D9C3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C197C63"/>
    <w:multiLevelType w:val="hybridMultilevel"/>
    <w:tmpl w:val="6DC6E7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8EE4AF0"/>
    <w:multiLevelType w:val="hybridMultilevel"/>
    <w:tmpl w:val="38CE9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497"/>
    <w:rsid w:val="00016742"/>
    <w:rsid w:val="00104CA9"/>
    <w:rsid w:val="00310535"/>
    <w:rsid w:val="004B36CB"/>
    <w:rsid w:val="008D7497"/>
    <w:rsid w:val="00AB5846"/>
    <w:rsid w:val="00C06E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CFFF6AD"/>
  <w15:chartTrackingRefBased/>
  <w15:docId w15:val="{EE173EA1-418E-4BCA-A8B3-CCCCB8990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1"/>
    <w:basedOn w:val="Normal"/>
    <w:rsid w:val="008D7497"/>
    <w:pPr>
      <w:spacing w:line="240" w:lineRule="exact"/>
    </w:pPr>
    <w:rPr>
      <w:rFonts w:ascii="Verdana" w:eastAsia="Times New Roman" w:hAnsi="Verdana" w:cs="Times New Roman"/>
      <w:sz w:val="20"/>
      <w:szCs w:val="20"/>
      <w:lang w:val="en-US"/>
    </w:rPr>
  </w:style>
  <w:style w:type="paragraph" w:styleId="Header">
    <w:name w:val="header"/>
    <w:basedOn w:val="Normal"/>
    <w:link w:val="HeaderChar"/>
    <w:uiPriority w:val="99"/>
    <w:unhideWhenUsed/>
    <w:rsid w:val="008D74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7497"/>
  </w:style>
  <w:style w:type="paragraph" w:styleId="Footer">
    <w:name w:val="footer"/>
    <w:basedOn w:val="Normal"/>
    <w:link w:val="FooterChar"/>
    <w:uiPriority w:val="99"/>
    <w:unhideWhenUsed/>
    <w:rsid w:val="008D74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74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1024</Words>
  <Characters>5839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Marsden</dc:creator>
  <cp:keywords/>
  <dc:description/>
  <cp:lastModifiedBy>Rachel Richmond</cp:lastModifiedBy>
  <cp:revision>2</cp:revision>
  <dcterms:created xsi:type="dcterms:W3CDTF">2020-12-07T10:51:00Z</dcterms:created>
  <dcterms:modified xsi:type="dcterms:W3CDTF">2020-12-07T10:51:00Z</dcterms:modified>
</cp:coreProperties>
</file>